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EFD" w:rsidRPr="00511E62" w:rsidRDefault="00507EFD" w:rsidP="00511E62">
      <w:pPr>
        <w:spacing w:after="0" w:line="360" w:lineRule="auto"/>
        <w:outlineLvl w:val="3"/>
        <w:rPr>
          <w:rFonts w:ascii="Times New Roman" w:eastAsia="Times New Roman" w:hAnsi="Times New Roman" w:cs="Times New Roman"/>
          <w:b/>
          <w:bCs/>
          <w:sz w:val="24"/>
          <w:szCs w:val="24"/>
        </w:rPr>
      </w:pPr>
      <w:r w:rsidRPr="00511E62">
        <w:rPr>
          <w:rFonts w:ascii="Times New Roman" w:eastAsia="Times New Roman" w:hAnsi="Times New Roman" w:cs="Times New Roman"/>
          <w:b/>
          <w:bCs/>
          <w:sz w:val="24"/>
          <w:szCs w:val="24"/>
        </w:rPr>
        <w:t>Mr. Eme Okechukwu Innocent.</w:t>
      </w:r>
    </w:p>
    <w:p w:rsidR="00507EFD" w:rsidRPr="00511E62" w:rsidRDefault="00507EFD" w:rsidP="00511E62">
      <w:pPr>
        <w:spacing w:after="0" w:line="360" w:lineRule="auto"/>
        <w:rPr>
          <w:rFonts w:ascii="Times New Roman" w:eastAsia="Times New Roman" w:hAnsi="Times New Roman" w:cs="Times New Roman"/>
          <w:sz w:val="24"/>
          <w:szCs w:val="24"/>
        </w:rPr>
      </w:pPr>
      <w:r w:rsidRPr="00511E62">
        <w:rPr>
          <w:rFonts w:ascii="Times New Roman" w:eastAsia="Times New Roman" w:hAnsi="Times New Roman" w:cs="Times New Roman"/>
          <w:noProof/>
          <w:sz w:val="24"/>
          <w:szCs w:val="24"/>
        </w:rPr>
        <w:drawing>
          <wp:inline distT="0" distB="0" distL="0" distR="0">
            <wp:extent cx="3037205" cy="3542030"/>
            <wp:effectExtent l="19050" t="0" r="0" b="0"/>
            <wp:docPr id="1" name="Picture 1" descr="http://www.unn.edu.ng/internals/files/profile_images/658_Eme_Okechukw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n.edu.ng/internals/files/profile_images/658_Eme_Okechukwu.png"/>
                    <pic:cNvPicPr>
                      <a:picLocks noChangeAspect="1" noChangeArrowheads="1"/>
                    </pic:cNvPicPr>
                  </pic:nvPicPr>
                  <pic:blipFill>
                    <a:blip r:embed="rId6"/>
                    <a:srcRect/>
                    <a:stretch>
                      <a:fillRect/>
                    </a:stretch>
                  </pic:blipFill>
                  <pic:spPr bwMode="auto">
                    <a:xfrm>
                      <a:off x="0" y="0"/>
                      <a:ext cx="3037205" cy="354203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0"/>
      </w:tblGrid>
      <w:tr w:rsidR="00507EFD" w:rsidRPr="00511E62" w:rsidTr="00507EFD">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95"/>
              <w:gridCol w:w="4475"/>
            </w:tblGrid>
            <w:tr w:rsidR="00507EFD" w:rsidRPr="00511E62">
              <w:trPr>
                <w:tblCellSpacing w:w="15" w:type="dxa"/>
              </w:trPr>
              <w:tc>
                <w:tcPr>
                  <w:tcW w:w="0" w:type="auto"/>
                  <w:vAlign w:val="center"/>
                  <w:hideMark/>
                </w:tcPr>
                <w:p w:rsidR="00507EFD" w:rsidRPr="00511E62" w:rsidRDefault="00507EFD" w:rsidP="00511E62">
                  <w:pPr>
                    <w:spacing w:after="0" w:line="360" w:lineRule="auto"/>
                    <w:jc w:val="center"/>
                    <w:rPr>
                      <w:rFonts w:ascii="Times New Roman" w:eastAsia="Times New Roman" w:hAnsi="Times New Roman" w:cs="Times New Roman"/>
                      <w:b/>
                      <w:bCs/>
                      <w:sz w:val="24"/>
                      <w:szCs w:val="24"/>
                    </w:rPr>
                  </w:pPr>
                  <w:r w:rsidRPr="00511E62">
                    <w:rPr>
                      <w:rFonts w:ascii="Times New Roman" w:eastAsia="Times New Roman" w:hAnsi="Times New Roman" w:cs="Times New Roman"/>
                      <w:b/>
                      <w:bCs/>
                      <w:sz w:val="24"/>
                      <w:szCs w:val="24"/>
                    </w:rPr>
                    <w:t xml:space="preserve">Department: </w:t>
                  </w:r>
                </w:p>
              </w:tc>
              <w:tc>
                <w:tcPr>
                  <w:tcW w:w="0" w:type="auto"/>
                  <w:vAlign w:val="center"/>
                  <w:hideMark/>
                </w:tcPr>
                <w:p w:rsidR="00507EFD" w:rsidRPr="00511E62" w:rsidRDefault="00CB3641" w:rsidP="00511E62">
                  <w:pPr>
                    <w:spacing w:after="0" w:line="360" w:lineRule="auto"/>
                    <w:rPr>
                      <w:rFonts w:ascii="Times New Roman" w:eastAsia="Times New Roman" w:hAnsi="Times New Roman" w:cs="Times New Roman"/>
                      <w:sz w:val="24"/>
                      <w:szCs w:val="24"/>
                    </w:rPr>
                  </w:pPr>
                  <w:r w:rsidRPr="00511E62">
                    <w:rPr>
                      <w:rFonts w:ascii="Times New Roman" w:eastAsia="Times New Roman" w:hAnsi="Times New Roman" w:cs="Times New Roman"/>
                      <w:sz w:val="24"/>
                      <w:szCs w:val="24"/>
                    </w:rPr>
                    <w:t>Public Administration a</w:t>
                  </w:r>
                  <w:r w:rsidR="00507EFD" w:rsidRPr="00511E62">
                    <w:rPr>
                      <w:rFonts w:ascii="Times New Roman" w:eastAsia="Times New Roman" w:hAnsi="Times New Roman" w:cs="Times New Roman"/>
                      <w:sz w:val="24"/>
                      <w:szCs w:val="24"/>
                    </w:rPr>
                    <w:t xml:space="preserve">nd Local Government </w:t>
                  </w:r>
                </w:p>
              </w:tc>
            </w:tr>
            <w:tr w:rsidR="00507EFD" w:rsidRPr="00511E62">
              <w:trPr>
                <w:tblCellSpacing w:w="15" w:type="dxa"/>
              </w:trPr>
              <w:tc>
                <w:tcPr>
                  <w:tcW w:w="0" w:type="auto"/>
                  <w:vAlign w:val="center"/>
                  <w:hideMark/>
                </w:tcPr>
                <w:p w:rsidR="00507EFD" w:rsidRPr="00511E62" w:rsidRDefault="00507EFD" w:rsidP="00511E62">
                  <w:pPr>
                    <w:spacing w:after="0" w:line="360" w:lineRule="auto"/>
                    <w:rPr>
                      <w:rFonts w:ascii="Times New Roman" w:eastAsia="Times New Roman" w:hAnsi="Times New Roman" w:cs="Times New Roman"/>
                      <w:b/>
                      <w:bCs/>
                      <w:sz w:val="24"/>
                      <w:szCs w:val="24"/>
                    </w:rPr>
                  </w:pPr>
                  <w:r w:rsidRPr="00511E62">
                    <w:rPr>
                      <w:rFonts w:ascii="Times New Roman" w:eastAsia="Times New Roman" w:hAnsi="Times New Roman" w:cs="Times New Roman"/>
                      <w:b/>
                      <w:bCs/>
                      <w:sz w:val="24"/>
                      <w:szCs w:val="24"/>
                    </w:rPr>
                    <w:t xml:space="preserve">Faculty: </w:t>
                  </w:r>
                </w:p>
              </w:tc>
              <w:tc>
                <w:tcPr>
                  <w:tcW w:w="0" w:type="auto"/>
                  <w:vAlign w:val="center"/>
                  <w:hideMark/>
                </w:tcPr>
                <w:p w:rsidR="00507EFD" w:rsidRPr="00511E62" w:rsidRDefault="00507EFD" w:rsidP="00511E62">
                  <w:pPr>
                    <w:spacing w:after="0" w:line="360" w:lineRule="auto"/>
                    <w:rPr>
                      <w:rFonts w:ascii="Times New Roman" w:eastAsia="Times New Roman" w:hAnsi="Times New Roman" w:cs="Times New Roman"/>
                      <w:sz w:val="24"/>
                      <w:szCs w:val="24"/>
                    </w:rPr>
                  </w:pPr>
                  <w:r w:rsidRPr="00511E62">
                    <w:rPr>
                      <w:rFonts w:ascii="Times New Roman" w:eastAsia="Times New Roman" w:hAnsi="Times New Roman" w:cs="Times New Roman"/>
                      <w:sz w:val="24"/>
                      <w:szCs w:val="24"/>
                    </w:rPr>
                    <w:t>Social Sciences</w:t>
                  </w:r>
                </w:p>
              </w:tc>
            </w:tr>
            <w:tr w:rsidR="00507EFD" w:rsidRPr="00511E62">
              <w:trPr>
                <w:tblCellSpacing w:w="15" w:type="dxa"/>
              </w:trPr>
              <w:tc>
                <w:tcPr>
                  <w:tcW w:w="0" w:type="auto"/>
                  <w:vAlign w:val="center"/>
                  <w:hideMark/>
                </w:tcPr>
                <w:p w:rsidR="00507EFD" w:rsidRPr="00511E62" w:rsidRDefault="00E50298" w:rsidP="00E50298">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Designation</w:t>
                  </w:r>
                  <w:r w:rsidR="00507EFD" w:rsidRPr="00511E62">
                    <w:rPr>
                      <w:rFonts w:ascii="Times New Roman" w:eastAsia="Times New Roman" w:hAnsi="Times New Roman" w:cs="Times New Roman"/>
                      <w:b/>
                      <w:bCs/>
                      <w:sz w:val="24"/>
                      <w:szCs w:val="24"/>
                    </w:rPr>
                    <w:t xml:space="preserve">: </w:t>
                  </w:r>
                </w:p>
              </w:tc>
              <w:tc>
                <w:tcPr>
                  <w:tcW w:w="0" w:type="auto"/>
                  <w:vAlign w:val="center"/>
                  <w:hideMark/>
                </w:tcPr>
                <w:p w:rsidR="00507EFD" w:rsidRPr="00511E62" w:rsidRDefault="00E50298" w:rsidP="00511E62">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p>
              </w:tc>
            </w:tr>
            <w:tr w:rsidR="00507EFD" w:rsidRPr="00511E62">
              <w:trPr>
                <w:tblCellSpacing w:w="15" w:type="dxa"/>
              </w:trPr>
              <w:tc>
                <w:tcPr>
                  <w:tcW w:w="0" w:type="auto"/>
                  <w:vAlign w:val="center"/>
                  <w:hideMark/>
                </w:tcPr>
                <w:p w:rsidR="00507EFD" w:rsidRPr="00511E62" w:rsidRDefault="00507EFD" w:rsidP="00511E62">
                  <w:pPr>
                    <w:spacing w:after="0" w:line="360" w:lineRule="auto"/>
                    <w:rPr>
                      <w:rFonts w:ascii="Times New Roman" w:eastAsia="Times New Roman" w:hAnsi="Times New Roman" w:cs="Times New Roman"/>
                      <w:b/>
                      <w:bCs/>
                      <w:sz w:val="24"/>
                      <w:szCs w:val="24"/>
                    </w:rPr>
                  </w:pPr>
                  <w:r w:rsidRPr="00511E62">
                    <w:rPr>
                      <w:rFonts w:ascii="Times New Roman" w:eastAsia="Times New Roman" w:hAnsi="Times New Roman" w:cs="Times New Roman"/>
                      <w:b/>
                      <w:bCs/>
                      <w:sz w:val="24"/>
                      <w:szCs w:val="24"/>
                    </w:rPr>
                    <w:t xml:space="preserve">Email: </w:t>
                  </w:r>
                </w:p>
              </w:tc>
              <w:tc>
                <w:tcPr>
                  <w:tcW w:w="0" w:type="auto"/>
                  <w:vAlign w:val="center"/>
                  <w:hideMark/>
                </w:tcPr>
                <w:p w:rsidR="00507EFD" w:rsidRPr="00511E62" w:rsidRDefault="00507EFD" w:rsidP="00511E62">
                  <w:pPr>
                    <w:spacing w:after="0" w:line="360" w:lineRule="auto"/>
                    <w:rPr>
                      <w:rFonts w:ascii="Times New Roman" w:eastAsia="Times New Roman" w:hAnsi="Times New Roman" w:cs="Times New Roman"/>
                      <w:sz w:val="24"/>
                      <w:szCs w:val="24"/>
                    </w:rPr>
                  </w:pPr>
                  <w:r w:rsidRPr="00511E62">
                    <w:rPr>
                      <w:rFonts w:ascii="Times New Roman" w:eastAsia="Times New Roman" w:hAnsi="Times New Roman" w:cs="Times New Roman"/>
                      <w:sz w:val="24"/>
                      <w:szCs w:val="24"/>
                    </w:rPr>
                    <w:t xml:space="preserve">okechukwu.eme@unn.edu.ng </w:t>
                  </w:r>
                </w:p>
              </w:tc>
            </w:tr>
            <w:tr w:rsidR="00507EFD" w:rsidRPr="00511E62">
              <w:trPr>
                <w:tblCellSpacing w:w="15" w:type="dxa"/>
              </w:trPr>
              <w:tc>
                <w:tcPr>
                  <w:tcW w:w="0" w:type="auto"/>
                  <w:vAlign w:val="center"/>
                  <w:hideMark/>
                </w:tcPr>
                <w:p w:rsidR="00507EFD" w:rsidRPr="00511E62" w:rsidRDefault="00507EFD" w:rsidP="00511E62">
                  <w:pPr>
                    <w:spacing w:after="0" w:line="360" w:lineRule="auto"/>
                    <w:rPr>
                      <w:rFonts w:ascii="Times New Roman" w:eastAsia="Times New Roman" w:hAnsi="Times New Roman" w:cs="Times New Roman"/>
                      <w:b/>
                      <w:bCs/>
                      <w:sz w:val="24"/>
                      <w:szCs w:val="24"/>
                    </w:rPr>
                  </w:pPr>
                  <w:r w:rsidRPr="00511E62">
                    <w:rPr>
                      <w:rFonts w:ascii="Times New Roman" w:eastAsia="Times New Roman" w:hAnsi="Times New Roman" w:cs="Times New Roman"/>
                      <w:b/>
                      <w:bCs/>
                      <w:sz w:val="24"/>
                      <w:szCs w:val="24"/>
                    </w:rPr>
                    <w:t xml:space="preserve">Phone: </w:t>
                  </w:r>
                </w:p>
              </w:tc>
              <w:tc>
                <w:tcPr>
                  <w:tcW w:w="0" w:type="auto"/>
                  <w:vAlign w:val="center"/>
                  <w:hideMark/>
                </w:tcPr>
                <w:p w:rsidR="00507EFD" w:rsidRPr="00511E62" w:rsidRDefault="00507EFD" w:rsidP="00511E62">
                  <w:pPr>
                    <w:spacing w:after="0" w:line="360" w:lineRule="auto"/>
                    <w:rPr>
                      <w:rFonts w:ascii="Times New Roman" w:eastAsia="Times New Roman" w:hAnsi="Times New Roman" w:cs="Times New Roman"/>
                      <w:sz w:val="24"/>
                      <w:szCs w:val="24"/>
                    </w:rPr>
                  </w:pPr>
                  <w:r w:rsidRPr="00511E62">
                    <w:rPr>
                      <w:rFonts w:ascii="Times New Roman" w:eastAsia="Times New Roman" w:hAnsi="Times New Roman" w:cs="Times New Roman"/>
                      <w:sz w:val="24"/>
                      <w:szCs w:val="24"/>
                    </w:rPr>
                    <w:t>08056753011</w:t>
                  </w:r>
                </w:p>
              </w:tc>
            </w:tr>
          </w:tbl>
          <w:p w:rsidR="00507EFD" w:rsidRPr="00511E62" w:rsidRDefault="00507EFD" w:rsidP="00511E62">
            <w:pPr>
              <w:spacing w:after="0" w:line="360" w:lineRule="auto"/>
              <w:rPr>
                <w:rFonts w:ascii="Times New Roman" w:eastAsia="Times New Roman" w:hAnsi="Times New Roman" w:cs="Times New Roman"/>
                <w:sz w:val="24"/>
                <w:szCs w:val="24"/>
              </w:rPr>
            </w:pPr>
          </w:p>
        </w:tc>
      </w:tr>
    </w:tbl>
    <w:p w:rsidR="00507EFD" w:rsidRPr="00511E62" w:rsidRDefault="00352BB5" w:rsidP="00511E62">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507EFD" w:rsidRPr="00511E62" w:rsidRDefault="00507EFD" w:rsidP="00511E62">
      <w:pPr>
        <w:spacing w:after="0" w:line="360" w:lineRule="auto"/>
        <w:outlineLvl w:val="3"/>
        <w:rPr>
          <w:rFonts w:ascii="Times New Roman" w:eastAsia="Times New Roman" w:hAnsi="Times New Roman" w:cs="Times New Roman"/>
          <w:b/>
          <w:bCs/>
          <w:sz w:val="24"/>
          <w:szCs w:val="24"/>
        </w:rPr>
      </w:pPr>
      <w:r w:rsidRPr="00511E62">
        <w:rPr>
          <w:rFonts w:ascii="Times New Roman" w:eastAsia="Times New Roman" w:hAnsi="Times New Roman" w:cs="Times New Roman"/>
          <w:b/>
          <w:bCs/>
          <w:sz w:val="24"/>
          <w:szCs w:val="24"/>
        </w:rPr>
        <w:t>Biography:</w:t>
      </w:r>
    </w:p>
    <w:p w:rsidR="00507EFD" w:rsidRPr="00511E62" w:rsidRDefault="00507EFD" w:rsidP="00511E62">
      <w:pPr>
        <w:spacing w:after="0" w:line="360" w:lineRule="auto"/>
        <w:jc w:val="both"/>
        <w:rPr>
          <w:rFonts w:ascii="Times New Roman" w:eastAsia="Times New Roman" w:hAnsi="Times New Roman" w:cs="Times New Roman"/>
          <w:sz w:val="24"/>
          <w:szCs w:val="24"/>
        </w:rPr>
      </w:pPr>
      <w:r w:rsidRPr="00511E62">
        <w:rPr>
          <w:rFonts w:ascii="Times New Roman" w:eastAsia="Times New Roman" w:hAnsi="Times New Roman" w:cs="Times New Roman"/>
          <w:sz w:val="24"/>
          <w:szCs w:val="24"/>
        </w:rPr>
        <w:t xml:space="preserve">Eme, Okechukwu Innocent holds the </w:t>
      </w:r>
      <w:proofErr w:type="spellStart"/>
      <w:r w:rsidRPr="00511E62">
        <w:rPr>
          <w:rFonts w:ascii="Times New Roman" w:eastAsia="Times New Roman" w:hAnsi="Times New Roman" w:cs="Times New Roman"/>
          <w:sz w:val="24"/>
          <w:szCs w:val="24"/>
        </w:rPr>
        <w:t>B.Sc</w:t>
      </w:r>
      <w:proofErr w:type="spellEnd"/>
      <w:r w:rsidRPr="00511E62">
        <w:rPr>
          <w:rFonts w:ascii="Times New Roman" w:eastAsia="Times New Roman" w:hAnsi="Times New Roman" w:cs="Times New Roman"/>
          <w:sz w:val="24"/>
          <w:szCs w:val="24"/>
        </w:rPr>
        <w:t xml:space="preserve">, </w:t>
      </w:r>
      <w:proofErr w:type="spellStart"/>
      <w:r w:rsidRPr="00511E62">
        <w:rPr>
          <w:rFonts w:ascii="Times New Roman" w:eastAsia="Times New Roman" w:hAnsi="Times New Roman" w:cs="Times New Roman"/>
          <w:sz w:val="24"/>
          <w:szCs w:val="24"/>
        </w:rPr>
        <w:t>M.Sc</w:t>
      </w:r>
      <w:proofErr w:type="spellEnd"/>
      <w:r w:rsidRPr="00511E62">
        <w:rPr>
          <w:rFonts w:ascii="Times New Roman" w:eastAsia="Times New Roman" w:hAnsi="Times New Roman" w:cs="Times New Roman"/>
          <w:sz w:val="24"/>
          <w:szCs w:val="24"/>
        </w:rPr>
        <w:t xml:space="preserve"> from University of Nigeria, Nsukka; he is at final stage of his Doctorate Degree in Political Science from Benue State University. He is currently a </w:t>
      </w:r>
      <w:proofErr w:type="gramStart"/>
      <w:r w:rsidRPr="00511E62">
        <w:rPr>
          <w:rFonts w:ascii="Times New Roman" w:eastAsia="Times New Roman" w:hAnsi="Times New Roman" w:cs="Times New Roman"/>
          <w:sz w:val="24"/>
          <w:szCs w:val="24"/>
        </w:rPr>
        <w:t>Senior  lecturer</w:t>
      </w:r>
      <w:proofErr w:type="gramEnd"/>
      <w:r w:rsidRPr="00511E62">
        <w:rPr>
          <w:rFonts w:ascii="Times New Roman" w:eastAsia="Times New Roman" w:hAnsi="Times New Roman" w:cs="Times New Roman"/>
          <w:sz w:val="24"/>
          <w:szCs w:val="24"/>
        </w:rPr>
        <w:t xml:space="preserve"> at the Department of Public Administration and Local Government Studies, University of Nigeria, Nsukka. His fields of interest include Political Theory, democracy, corruption, gender, politics, legislature and Public Administration development, etc. He has published in many scholarly</w:t>
      </w:r>
      <w:r w:rsidR="00E50298">
        <w:rPr>
          <w:rFonts w:ascii="Times New Roman" w:eastAsia="Times New Roman" w:hAnsi="Times New Roman" w:cs="Times New Roman"/>
          <w:sz w:val="24"/>
          <w:szCs w:val="24"/>
        </w:rPr>
        <w:t xml:space="preserve"> and</w:t>
      </w:r>
      <w:r w:rsidRPr="00511E62">
        <w:rPr>
          <w:rFonts w:ascii="Times New Roman" w:eastAsia="Times New Roman" w:hAnsi="Times New Roman" w:cs="Times New Roman"/>
          <w:sz w:val="24"/>
          <w:szCs w:val="24"/>
        </w:rPr>
        <w:t xml:space="preserve"> reputable Local and In</w:t>
      </w:r>
      <w:r w:rsidR="00E50298">
        <w:rPr>
          <w:rFonts w:ascii="Times New Roman" w:eastAsia="Times New Roman" w:hAnsi="Times New Roman" w:cs="Times New Roman"/>
          <w:sz w:val="24"/>
          <w:szCs w:val="24"/>
        </w:rPr>
        <w:t xml:space="preserve">ternational journals. </w:t>
      </w:r>
      <w:r w:rsidRPr="00511E62">
        <w:rPr>
          <w:rFonts w:ascii="Times New Roman" w:eastAsia="Times New Roman" w:hAnsi="Times New Roman" w:cs="Times New Roman"/>
          <w:sz w:val="24"/>
          <w:szCs w:val="24"/>
        </w:rPr>
        <w:t xml:space="preserve">He has contributed many book chapters, and   edited many books including, Rural and Community Development: Critical Issues and Challenges, and Fundamental Issues in Advanced Local </w:t>
      </w:r>
      <w:r w:rsidRPr="00511E62">
        <w:rPr>
          <w:rFonts w:ascii="Times New Roman" w:eastAsia="Times New Roman" w:hAnsi="Times New Roman" w:cs="Times New Roman"/>
          <w:sz w:val="24"/>
          <w:szCs w:val="24"/>
        </w:rPr>
        <w:lastRenderedPageBreak/>
        <w:t>Government Finance, among others.</w:t>
      </w:r>
      <w:r w:rsidR="00E50298">
        <w:rPr>
          <w:rFonts w:ascii="Times New Roman" w:eastAsia="Times New Roman" w:hAnsi="Times New Roman" w:cs="Times New Roman"/>
          <w:sz w:val="24"/>
          <w:szCs w:val="24"/>
        </w:rPr>
        <w:t xml:space="preserve"> Mr. Eme is   currently a member of </w:t>
      </w:r>
      <w:proofErr w:type="gramStart"/>
      <w:r w:rsidR="00E50298">
        <w:rPr>
          <w:rFonts w:ascii="Times New Roman" w:eastAsia="Times New Roman" w:hAnsi="Times New Roman" w:cs="Times New Roman"/>
          <w:sz w:val="24"/>
          <w:szCs w:val="24"/>
        </w:rPr>
        <w:t>the  editorial</w:t>
      </w:r>
      <w:proofErr w:type="gramEnd"/>
      <w:r w:rsidR="00E50298">
        <w:rPr>
          <w:rFonts w:ascii="Times New Roman" w:eastAsia="Times New Roman" w:hAnsi="Times New Roman" w:cs="Times New Roman"/>
          <w:sz w:val="24"/>
          <w:szCs w:val="24"/>
        </w:rPr>
        <w:t xml:space="preserve"> board of  many referred and peered reviewed  journals.</w:t>
      </w:r>
    </w:p>
    <w:p w:rsidR="00507EFD" w:rsidRPr="00511E62" w:rsidRDefault="00507EFD" w:rsidP="00511E62">
      <w:pPr>
        <w:spacing w:after="0" w:line="360" w:lineRule="auto"/>
        <w:rPr>
          <w:rFonts w:ascii="Times New Roman" w:eastAsia="Times New Roman" w:hAnsi="Times New Roman" w:cs="Times New Roman"/>
          <w:sz w:val="24"/>
          <w:szCs w:val="24"/>
        </w:rPr>
      </w:pPr>
      <w:r w:rsidRPr="00511E62">
        <w:rPr>
          <w:rFonts w:ascii="Times New Roman" w:eastAsia="Times New Roman" w:hAnsi="Times New Roman" w:cs="Times New Roman"/>
          <w:b/>
          <w:bCs/>
          <w:sz w:val="24"/>
          <w:szCs w:val="24"/>
        </w:rPr>
        <w:t>Area of Specialization:</w:t>
      </w:r>
    </w:p>
    <w:p w:rsidR="00507EFD" w:rsidRPr="00511E62" w:rsidRDefault="00507EFD" w:rsidP="00511E62">
      <w:pPr>
        <w:spacing w:after="0" w:line="360" w:lineRule="auto"/>
        <w:rPr>
          <w:rFonts w:ascii="Times New Roman" w:eastAsia="Times New Roman" w:hAnsi="Times New Roman" w:cs="Times New Roman"/>
          <w:sz w:val="24"/>
          <w:szCs w:val="24"/>
        </w:rPr>
      </w:pPr>
      <w:r w:rsidRPr="00511E62">
        <w:rPr>
          <w:rFonts w:ascii="Times New Roman" w:eastAsia="Times New Roman" w:hAnsi="Times New Roman" w:cs="Times New Roman"/>
          <w:sz w:val="24"/>
          <w:szCs w:val="24"/>
        </w:rPr>
        <w:t xml:space="preserve">Governance, Public Administration, Local government, Fiscal federalism, </w:t>
      </w:r>
      <w:proofErr w:type="gramStart"/>
      <w:r w:rsidRPr="00511E62">
        <w:rPr>
          <w:rFonts w:ascii="Times New Roman" w:eastAsia="Times New Roman" w:hAnsi="Times New Roman" w:cs="Times New Roman"/>
          <w:sz w:val="24"/>
          <w:szCs w:val="24"/>
        </w:rPr>
        <w:t>Urban</w:t>
      </w:r>
      <w:proofErr w:type="gramEnd"/>
      <w:r w:rsidRPr="00511E62">
        <w:rPr>
          <w:rFonts w:ascii="Times New Roman" w:eastAsia="Times New Roman" w:hAnsi="Times New Roman" w:cs="Times New Roman"/>
          <w:sz w:val="24"/>
          <w:szCs w:val="24"/>
        </w:rPr>
        <w:t xml:space="preserve"> development, Democratic institutions and Bureaucracy</w:t>
      </w:r>
      <w:r w:rsidR="007D2CEA">
        <w:rPr>
          <w:rFonts w:ascii="Times New Roman" w:eastAsia="Times New Roman" w:hAnsi="Times New Roman" w:cs="Times New Roman"/>
          <w:sz w:val="24"/>
          <w:szCs w:val="24"/>
        </w:rPr>
        <w:t>.</w:t>
      </w:r>
    </w:p>
    <w:p w:rsidR="00507EFD" w:rsidRPr="00511E62" w:rsidRDefault="00507EFD" w:rsidP="00511E62">
      <w:pPr>
        <w:spacing w:after="0" w:line="360" w:lineRule="auto"/>
        <w:rPr>
          <w:rFonts w:ascii="Times New Roman" w:eastAsia="Times New Roman" w:hAnsi="Times New Roman" w:cs="Times New Roman"/>
          <w:sz w:val="24"/>
          <w:szCs w:val="24"/>
        </w:rPr>
      </w:pPr>
      <w:r w:rsidRPr="00511E62">
        <w:rPr>
          <w:rFonts w:ascii="Times New Roman" w:eastAsia="Times New Roman" w:hAnsi="Times New Roman" w:cs="Times New Roman"/>
          <w:b/>
          <w:bCs/>
          <w:sz w:val="24"/>
          <w:szCs w:val="24"/>
        </w:rPr>
        <w:t>Membership of professional bodies:</w:t>
      </w:r>
    </w:p>
    <w:p w:rsidR="00507EFD" w:rsidRPr="00511E62" w:rsidRDefault="00507EFD" w:rsidP="00511E62">
      <w:pPr>
        <w:spacing w:after="0" w:line="360" w:lineRule="auto"/>
        <w:rPr>
          <w:rFonts w:ascii="Times New Roman" w:eastAsia="Times New Roman" w:hAnsi="Times New Roman" w:cs="Times New Roman"/>
          <w:sz w:val="24"/>
          <w:szCs w:val="24"/>
        </w:rPr>
      </w:pPr>
      <w:r w:rsidRPr="00511E62">
        <w:rPr>
          <w:rFonts w:ascii="Times New Roman" w:eastAsia="Times New Roman" w:hAnsi="Times New Roman" w:cs="Times New Roman"/>
          <w:sz w:val="24"/>
          <w:szCs w:val="24"/>
        </w:rPr>
        <w:t>Member Nigeria Political Science Association, Public Administration of Nigeria, International Political Science Association</w:t>
      </w:r>
      <w:r w:rsidR="00B45D51" w:rsidRPr="00511E62">
        <w:rPr>
          <w:rFonts w:ascii="Times New Roman" w:eastAsia="Times New Roman" w:hAnsi="Times New Roman" w:cs="Times New Roman"/>
          <w:sz w:val="24"/>
          <w:szCs w:val="24"/>
        </w:rPr>
        <w:t xml:space="preserve"> &amp; South- East  Political Science Association.</w:t>
      </w:r>
    </w:p>
    <w:p w:rsidR="00507EFD" w:rsidRPr="00511E62" w:rsidRDefault="00507EFD" w:rsidP="00511E62">
      <w:pPr>
        <w:spacing w:after="0" w:line="360" w:lineRule="auto"/>
        <w:rPr>
          <w:rFonts w:ascii="Times New Roman" w:eastAsia="Times New Roman" w:hAnsi="Times New Roman" w:cs="Times New Roman"/>
          <w:b/>
          <w:bCs/>
          <w:sz w:val="24"/>
          <w:szCs w:val="24"/>
        </w:rPr>
      </w:pPr>
      <w:r w:rsidRPr="00511E62">
        <w:rPr>
          <w:rFonts w:ascii="Times New Roman" w:eastAsia="Times New Roman" w:hAnsi="Times New Roman" w:cs="Times New Roman"/>
          <w:b/>
          <w:bCs/>
          <w:sz w:val="24"/>
          <w:szCs w:val="24"/>
        </w:rPr>
        <w:t>Publications (Articles and Journals):</w:t>
      </w:r>
    </w:p>
    <w:p w:rsidR="00CC1554" w:rsidRPr="00511E62" w:rsidRDefault="00CC1554" w:rsidP="00EF5076">
      <w:pPr>
        <w:spacing w:after="0" w:line="240" w:lineRule="auto"/>
        <w:ind w:left="720" w:hanging="720"/>
        <w:jc w:val="both"/>
        <w:rPr>
          <w:rFonts w:ascii="Times New Roman" w:eastAsia="Times New Roman" w:hAnsi="Times New Roman" w:cs="Times New Roman"/>
          <w:b/>
          <w:bCs/>
          <w:sz w:val="24"/>
          <w:szCs w:val="24"/>
        </w:rPr>
      </w:pPr>
      <w:proofErr w:type="gramStart"/>
      <w:r w:rsidRPr="00511E62">
        <w:rPr>
          <w:rFonts w:ascii="Times New Roman" w:hAnsi="Times New Roman" w:cs="Times New Roman"/>
          <w:sz w:val="24"/>
          <w:szCs w:val="24"/>
        </w:rPr>
        <w:t xml:space="preserve">Eme, </w:t>
      </w:r>
      <w:proofErr w:type="spellStart"/>
      <w:r w:rsidRPr="00511E62">
        <w:rPr>
          <w:rFonts w:ascii="Times New Roman" w:hAnsi="Times New Roman" w:cs="Times New Roman"/>
          <w:sz w:val="24"/>
          <w:szCs w:val="24"/>
        </w:rPr>
        <w:t>O</w:t>
      </w:r>
      <w:r w:rsidR="00511E62" w:rsidRPr="00511E62">
        <w:rPr>
          <w:rFonts w:ascii="Times New Roman" w:hAnsi="Times New Roman" w:cs="Times New Roman"/>
          <w:sz w:val="24"/>
          <w:szCs w:val="24"/>
        </w:rPr>
        <w:t>.I</w:t>
      </w:r>
      <w:proofErr w:type="spellEnd"/>
      <w:r w:rsidR="00511E62" w:rsidRPr="00511E62">
        <w:rPr>
          <w:rFonts w:ascii="Times New Roman" w:hAnsi="Times New Roman" w:cs="Times New Roman"/>
          <w:sz w:val="24"/>
          <w:szCs w:val="24"/>
        </w:rPr>
        <w:t>.</w:t>
      </w:r>
      <w:r w:rsidRPr="00511E62">
        <w:rPr>
          <w:rFonts w:ascii="Times New Roman" w:hAnsi="Times New Roman" w:cs="Times New Roman"/>
          <w:sz w:val="24"/>
          <w:szCs w:val="24"/>
        </w:rPr>
        <w:t xml:space="preserve"> </w:t>
      </w:r>
      <w:r w:rsidR="00511E62" w:rsidRPr="00511E62">
        <w:rPr>
          <w:rFonts w:ascii="Times New Roman" w:hAnsi="Times New Roman" w:cs="Times New Roman"/>
          <w:sz w:val="24"/>
          <w:szCs w:val="24"/>
        </w:rPr>
        <w:t xml:space="preserve">&amp; </w:t>
      </w:r>
      <w:proofErr w:type="spellStart"/>
      <w:r w:rsidRPr="00511E62">
        <w:rPr>
          <w:rFonts w:ascii="Times New Roman" w:hAnsi="Times New Roman" w:cs="Times New Roman"/>
          <w:sz w:val="24"/>
          <w:szCs w:val="24"/>
        </w:rPr>
        <w:t>Onuigbo</w:t>
      </w:r>
      <w:proofErr w:type="spellEnd"/>
      <w:r w:rsidRPr="00511E62">
        <w:rPr>
          <w:rFonts w:ascii="Times New Roman" w:hAnsi="Times New Roman" w:cs="Times New Roman"/>
          <w:sz w:val="24"/>
          <w:szCs w:val="24"/>
        </w:rPr>
        <w:t>, R</w:t>
      </w:r>
      <w:r w:rsidR="00511E62" w:rsidRPr="00511E62">
        <w:rPr>
          <w:rFonts w:ascii="Times New Roman" w:hAnsi="Times New Roman" w:cs="Times New Roman"/>
          <w:sz w:val="24"/>
          <w:szCs w:val="24"/>
        </w:rPr>
        <w:t>.A</w:t>
      </w:r>
      <w:r w:rsidR="00EF5076">
        <w:rPr>
          <w:rFonts w:ascii="Times New Roman" w:hAnsi="Times New Roman" w:cs="Times New Roman"/>
          <w:sz w:val="24"/>
          <w:szCs w:val="24"/>
        </w:rPr>
        <w:t>. (2018), "</w:t>
      </w:r>
      <w:proofErr w:type="spellStart"/>
      <w:r w:rsidRPr="00511E62">
        <w:rPr>
          <w:rFonts w:ascii="Times New Roman" w:hAnsi="Times New Roman" w:cs="Times New Roman"/>
          <w:sz w:val="24"/>
          <w:szCs w:val="24"/>
        </w:rPr>
        <w:t>Buhari</w:t>
      </w:r>
      <w:proofErr w:type="spellEnd"/>
      <w:r w:rsidRPr="00511E62">
        <w:rPr>
          <w:rFonts w:ascii="Times New Roman" w:hAnsi="Times New Roman" w:cs="Times New Roman"/>
          <w:sz w:val="24"/>
          <w:szCs w:val="24"/>
        </w:rPr>
        <w:t xml:space="preserve"> Presidency and Ethnic Balancing in Nigeria" </w:t>
      </w:r>
      <w:r w:rsidR="00511E62" w:rsidRPr="00511E62">
        <w:rPr>
          <w:rStyle w:val="Emphasis"/>
          <w:rFonts w:ascii="Times New Roman" w:hAnsi="Times New Roman" w:cs="Times New Roman"/>
          <w:sz w:val="24"/>
          <w:szCs w:val="24"/>
        </w:rPr>
        <w:t>Nigerian Journal of Social Sciences</w:t>
      </w:r>
      <w:r w:rsidR="00511E62" w:rsidRPr="00511E62">
        <w:rPr>
          <w:rFonts w:ascii="Times New Roman" w:hAnsi="Times New Roman" w:cs="Times New Roman"/>
          <w:sz w:val="24"/>
          <w:szCs w:val="24"/>
        </w:rPr>
        <w:t xml:space="preserve"> </w:t>
      </w:r>
      <w:r w:rsidRPr="00511E62">
        <w:rPr>
          <w:rFonts w:ascii="Times New Roman" w:hAnsi="Times New Roman" w:cs="Times New Roman"/>
          <w:sz w:val="24"/>
          <w:szCs w:val="24"/>
        </w:rPr>
        <w:t>[Online], Volume 12 Number 1 (20 March 2018)</w:t>
      </w:r>
      <w:r w:rsidR="00EF5076">
        <w:rPr>
          <w:rFonts w:ascii="Times New Roman" w:hAnsi="Times New Roman" w:cs="Times New Roman"/>
          <w:sz w:val="24"/>
          <w:szCs w:val="24"/>
        </w:rPr>
        <w:t>.</w:t>
      </w:r>
      <w:proofErr w:type="gramEnd"/>
    </w:p>
    <w:p w:rsidR="00EF5076" w:rsidRDefault="00EF5076" w:rsidP="00EF5076">
      <w:pPr>
        <w:autoSpaceDE w:val="0"/>
        <w:autoSpaceDN w:val="0"/>
        <w:adjustRightInd w:val="0"/>
        <w:spacing w:after="0" w:line="240" w:lineRule="auto"/>
        <w:ind w:left="720" w:hanging="720"/>
        <w:jc w:val="both"/>
        <w:rPr>
          <w:rFonts w:ascii="Times New Roman" w:hAnsi="Times New Roman" w:cs="Times New Roman"/>
          <w:sz w:val="24"/>
          <w:szCs w:val="24"/>
        </w:rPr>
      </w:pPr>
    </w:p>
    <w:p w:rsidR="00EF5076" w:rsidRPr="00511E62" w:rsidRDefault="00EF5076" w:rsidP="00EF5076">
      <w:pPr>
        <w:autoSpaceDE w:val="0"/>
        <w:autoSpaceDN w:val="0"/>
        <w:adjustRightInd w:val="0"/>
        <w:spacing w:after="0" w:line="240" w:lineRule="auto"/>
        <w:ind w:left="720" w:hanging="720"/>
        <w:jc w:val="both"/>
        <w:rPr>
          <w:rFonts w:ascii="Times New Roman" w:hAnsi="Times New Roman" w:cs="Times New Roman"/>
          <w:sz w:val="24"/>
          <w:szCs w:val="24"/>
        </w:rPr>
      </w:pPr>
    </w:p>
    <w:p w:rsidR="00662487" w:rsidRPr="00511E62" w:rsidRDefault="00662487" w:rsidP="00EF5076">
      <w:pPr>
        <w:spacing w:after="0" w:line="240" w:lineRule="auto"/>
        <w:ind w:left="720" w:hanging="720"/>
        <w:jc w:val="both"/>
        <w:rPr>
          <w:rFonts w:ascii="Times New Roman" w:eastAsia="Times New Roman" w:hAnsi="Times New Roman" w:cs="Times New Roman"/>
          <w:sz w:val="24"/>
          <w:szCs w:val="24"/>
        </w:rPr>
      </w:pPr>
      <w:proofErr w:type="spellStart"/>
      <w:r w:rsidRPr="00511E62">
        <w:rPr>
          <w:rFonts w:ascii="Times New Roman" w:hAnsi="Times New Roman" w:cs="Times New Roman"/>
          <w:sz w:val="24"/>
          <w:szCs w:val="24"/>
        </w:rPr>
        <w:t>Idike</w:t>
      </w:r>
      <w:proofErr w:type="spellEnd"/>
      <w:r w:rsidRPr="00511E62">
        <w:rPr>
          <w:rFonts w:ascii="Times New Roman" w:hAnsi="Times New Roman" w:cs="Times New Roman"/>
          <w:sz w:val="24"/>
          <w:szCs w:val="24"/>
        </w:rPr>
        <w:t xml:space="preserve">, </w:t>
      </w:r>
      <w:proofErr w:type="spellStart"/>
      <w:r w:rsidRPr="00511E62">
        <w:rPr>
          <w:rFonts w:ascii="Times New Roman" w:hAnsi="Times New Roman" w:cs="Times New Roman"/>
          <w:sz w:val="24"/>
          <w:szCs w:val="24"/>
        </w:rPr>
        <w:t>A</w:t>
      </w:r>
      <w:r w:rsidR="00EF5076">
        <w:rPr>
          <w:rFonts w:ascii="Times New Roman" w:hAnsi="Times New Roman" w:cs="Times New Roman"/>
          <w:sz w:val="24"/>
          <w:szCs w:val="24"/>
        </w:rPr>
        <w:t>.</w:t>
      </w:r>
      <w:r w:rsidRPr="00511E62">
        <w:rPr>
          <w:rFonts w:ascii="Times New Roman" w:hAnsi="Times New Roman" w:cs="Times New Roman"/>
          <w:sz w:val="24"/>
          <w:szCs w:val="24"/>
        </w:rPr>
        <w:t>N</w:t>
      </w:r>
      <w:proofErr w:type="spellEnd"/>
      <w:r w:rsidRPr="00511E62">
        <w:rPr>
          <w:rFonts w:ascii="Times New Roman" w:hAnsi="Times New Roman" w:cs="Times New Roman"/>
          <w:sz w:val="24"/>
          <w:szCs w:val="24"/>
        </w:rPr>
        <w:t xml:space="preserve">. Eme, Okechukwu Innocent &amp; </w:t>
      </w:r>
      <w:proofErr w:type="spellStart"/>
      <w:r w:rsidRPr="00511E62">
        <w:rPr>
          <w:rFonts w:ascii="Times New Roman" w:hAnsi="Times New Roman" w:cs="Times New Roman"/>
          <w:sz w:val="24"/>
          <w:szCs w:val="24"/>
        </w:rPr>
        <w:t>Anyadike</w:t>
      </w:r>
      <w:proofErr w:type="spellEnd"/>
      <w:r w:rsidRPr="00511E62">
        <w:rPr>
          <w:rFonts w:ascii="Times New Roman" w:hAnsi="Times New Roman" w:cs="Times New Roman"/>
          <w:sz w:val="24"/>
          <w:szCs w:val="24"/>
        </w:rPr>
        <w:t>, N</w:t>
      </w:r>
      <w:r w:rsidR="00EF5076">
        <w:rPr>
          <w:rFonts w:ascii="Times New Roman" w:hAnsi="Times New Roman" w:cs="Times New Roman"/>
          <w:sz w:val="24"/>
          <w:szCs w:val="24"/>
        </w:rPr>
        <w:t>.</w:t>
      </w:r>
      <w:r w:rsidRPr="00511E62">
        <w:rPr>
          <w:rFonts w:ascii="Times New Roman" w:hAnsi="Times New Roman" w:cs="Times New Roman"/>
          <w:sz w:val="24"/>
          <w:szCs w:val="24"/>
        </w:rPr>
        <w:t xml:space="preserve"> &amp; Eme </w:t>
      </w:r>
      <w:proofErr w:type="spellStart"/>
      <w:r w:rsidRPr="00511E62">
        <w:rPr>
          <w:rFonts w:ascii="Times New Roman" w:eastAsia="Times New Roman" w:hAnsi="Times New Roman" w:cs="Times New Roman"/>
          <w:sz w:val="24"/>
          <w:szCs w:val="24"/>
        </w:rPr>
        <w:t>R</w:t>
      </w:r>
      <w:r w:rsidR="00EF5076">
        <w:rPr>
          <w:rFonts w:ascii="Times New Roman" w:eastAsia="Times New Roman" w:hAnsi="Times New Roman" w:cs="Times New Roman"/>
          <w:sz w:val="24"/>
          <w:szCs w:val="24"/>
        </w:rPr>
        <w:t>.</w:t>
      </w:r>
      <w:r w:rsidRPr="00511E62">
        <w:rPr>
          <w:rFonts w:ascii="Times New Roman" w:eastAsia="Times New Roman" w:hAnsi="Times New Roman" w:cs="Times New Roman"/>
          <w:sz w:val="24"/>
          <w:szCs w:val="24"/>
        </w:rPr>
        <w:t>A</w:t>
      </w:r>
      <w:proofErr w:type="spellEnd"/>
      <w:r w:rsidRPr="00511E62">
        <w:rPr>
          <w:rFonts w:ascii="Times New Roman" w:eastAsia="Times New Roman" w:hAnsi="Times New Roman" w:cs="Times New Roman"/>
          <w:sz w:val="24"/>
          <w:szCs w:val="24"/>
        </w:rPr>
        <w:t xml:space="preserve"> </w:t>
      </w:r>
      <w:proofErr w:type="spellStart"/>
      <w:r w:rsidRPr="00511E62">
        <w:rPr>
          <w:rFonts w:ascii="Times New Roman" w:eastAsia="Times New Roman" w:hAnsi="Times New Roman" w:cs="Times New Roman"/>
          <w:sz w:val="24"/>
          <w:szCs w:val="24"/>
        </w:rPr>
        <w:t>Onuigbo</w:t>
      </w:r>
      <w:proofErr w:type="spellEnd"/>
      <w:r w:rsidRPr="00511E62">
        <w:rPr>
          <w:rFonts w:ascii="Times New Roman" w:eastAsia="Times New Roman" w:hAnsi="Times New Roman" w:cs="Times New Roman"/>
          <w:sz w:val="24"/>
          <w:szCs w:val="24"/>
        </w:rPr>
        <w:t xml:space="preserve"> </w:t>
      </w:r>
      <w:r w:rsidR="00EF5076" w:rsidRPr="00511E62">
        <w:rPr>
          <w:rFonts w:ascii="Times New Roman" w:hAnsi="Times New Roman" w:cs="Times New Roman"/>
          <w:sz w:val="24"/>
          <w:szCs w:val="24"/>
        </w:rPr>
        <w:t>(2017)</w:t>
      </w:r>
      <w:r w:rsidR="00EF5076">
        <w:rPr>
          <w:rFonts w:ascii="Times New Roman" w:hAnsi="Times New Roman" w:cs="Times New Roman"/>
          <w:sz w:val="24"/>
          <w:szCs w:val="24"/>
        </w:rPr>
        <w:t xml:space="preserve">, </w:t>
      </w:r>
      <w:r w:rsidRPr="00511E62">
        <w:rPr>
          <w:rFonts w:ascii="Times New Roman" w:hAnsi="Times New Roman" w:cs="Times New Roman"/>
          <w:sz w:val="24"/>
          <w:szCs w:val="24"/>
        </w:rPr>
        <w:t>Legislature Turnover in Nigeria and its Implications on Governance in the South-East</w:t>
      </w:r>
    </w:p>
    <w:p w:rsidR="00C61DD5" w:rsidRPr="00511E62" w:rsidRDefault="00C61DD5" w:rsidP="00EF5076">
      <w:pPr>
        <w:spacing w:after="0" w:line="240" w:lineRule="auto"/>
        <w:ind w:left="720" w:hanging="720"/>
        <w:jc w:val="both"/>
        <w:rPr>
          <w:rFonts w:ascii="Times New Roman" w:eastAsia="Times New Roman" w:hAnsi="Times New Roman" w:cs="Times New Roman"/>
          <w:sz w:val="24"/>
          <w:szCs w:val="24"/>
        </w:rPr>
      </w:pPr>
    </w:p>
    <w:p w:rsidR="00C61DD5" w:rsidRPr="00511E62" w:rsidRDefault="00C61DD5" w:rsidP="00EF5076">
      <w:pPr>
        <w:spacing w:after="0" w:line="240" w:lineRule="auto"/>
        <w:ind w:left="720" w:hanging="720"/>
        <w:jc w:val="both"/>
        <w:rPr>
          <w:rFonts w:ascii="Times New Roman" w:eastAsia="Times New Roman" w:hAnsi="Times New Roman" w:cs="Times New Roman"/>
          <w:b/>
          <w:bCs/>
          <w:sz w:val="24"/>
          <w:szCs w:val="24"/>
        </w:rPr>
      </w:pPr>
    </w:p>
    <w:p w:rsidR="003535D6" w:rsidRPr="00511E62" w:rsidRDefault="00EF5076" w:rsidP="00EF5076">
      <w:pPr>
        <w:spacing w:after="0" w:line="240" w:lineRule="auto"/>
        <w:ind w:left="720" w:hanging="720"/>
        <w:jc w:val="both"/>
        <w:rPr>
          <w:rFonts w:ascii="Times New Roman" w:eastAsia="Times New Roman" w:hAnsi="Times New Roman" w:cs="Times New Roman"/>
          <w:sz w:val="24"/>
          <w:szCs w:val="24"/>
        </w:rPr>
      </w:pPr>
      <w:proofErr w:type="spellStart"/>
      <w:proofErr w:type="gramStart"/>
      <w:r w:rsidRPr="00511E62">
        <w:rPr>
          <w:rFonts w:ascii="Times New Roman" w:eastAsia="Times New Roman" w:hAnsi="Times New Roman" w:cs="Times New Roman"/>
          <w:sz w:val="24"/>
          <w:szCs w:val="24"/>
        </w:rPr>
        <w:t>Oluwole</w:t>
      </w:r>
      <w:proofErr w:type="spellEnd"/>
      <w:r w:rsidR="00C61DD5" w:rsidRPr="00511E62">
        <w:rPr>
          <w:rFonts w:ascii="Times New Roman" w:eastAsia="Times New Roman" w:hAnsi="Times New Roman" w:cs="Times New Roman"/>
          <w:sz w:val="24"/>
          <w:szCs w:val="24"/>
        </w:rPr>
        <w:t xml:space="preserve">, </w:t>
      </w:r>
      <w:proofErr w:type="spellStart"/>
      <w:r w:rsidR="00C61DD5" w:rsidRPr="00511E62">
        <w:rPr>
          <w:rFonts w:ascii="Times New Roman" w:eastAsia="Times New Roman" w:hAnsi="Times New Roman" w:cs="Times New Roman"/>
          <w:sz w:val="24"/>
          <w:szCs w:val="24"/>
        </w:rPr>
        <w:t>I</w:t>
      </w:r>
      <w:r>
        <w:rPr>
          <w:rFonts w:ascii="Times New Roman" w:eastAsia="Times New Roman" w:hAnsi="Times New Roman" w:cs="Times New Roman"/>
          <w:sz w:val="24"/>
          <w:szCs w:val="24"/>
        </w:rPr>
        <w:t>.</w:t>
      </w:r>
      <w:r w:rsidR="00C61DD5" w:rsidRPr="00511E62">
        <w:rPr>
          <w:rFonts w:ascii="Times New Roman" w:eastAsia="Times New Roman" w:hAnsi="Times New Roman" w:cs="Times New Roman"/>
          <w:sz w:val="24"/>
          <w:szCs w:val="24"/>
        </w:rPr>
        <w:t>O</w:t>
      </w:r>
      <w:proofErr w:type="spellEnd"/>
      <w:r>
        <w:rPr>
          <w:rFonts w:ascii="Times New Roman" w:eastAsia="Times New Roman" w:hAnsi="Times New Roman" w:cs="Times New Roman"/>
          <w:sz w:val="24"/>
          <w:szCs w:val="24"/>
        </w:rPr>
        <w:t>.</w:t>
      </w:r>
      <w:r w:rsidR="00C61DD5" w:rsidRPr="00511E62">
        <w:rPr>
          <w:rFonts w:ascii="Times New Roman" w:eastAsia="Times New Roman" w:hAnsi="Times New Roman" w:cs="Times New Roman"/>
          <w:sz w:val="24"/>
          <w:szCs w:val="24"/>
        </w:rPr>
        <w:t xml:space="preserve">; </w:t>
      </w:r>
      <w:r w:rsidRPr="00511E62">
        <w:rPr>
          <w:rFonts w:ascii="Times New Roman" w:eastAsia="Times New Roman" w:hAnsi="Times New Roman" w:cs="Times New Roman"/>
          <w:sz w:val="24"/>
          <w:szCs w:val="24"/>
        </w:rPr>
        <w:t>Eme</w:t>
      </w:r>
      <w:r w:rsidR="00C61DD5" w:rsidRPr="00511E62">
        <w:rPr>
          <w:rFonts w:ascii="Times New Roman" w:eastAsia="Times New Roman" w:hAnsi="Times New Roman" w:cs="Times New Roman"/>
          <w:sz w:val="24"/>
          <w:szCs w:val="24"/>
        </w:rPr>
        <w:t xml:space="preserve">, </w:t>
      </w:r>
      <w:proofErr w:type="spellStart"/>
      <w:r w:rsidR="00C61DD5" w:rsidRPr="00511E62">
        <w:rPr>
          <w:rFonts w:ascii="Times New Roman" w:eastAsia="Times New Roman" w:hAnsi="Times New Roman" w:cs="Times New Roman"/>
          <w:sz w:val="24"/>
          <w:szCs w:val="24"/>
        </w:rPr>
        <w:t>O</w:t>
      </w:r>
      <w:r>
        <w:rPr>
          <w:rFonts w:ascii="Times New Roman" w:eastAsia="Times New Roman" w:hAnsi="Times New Roman" w:cs="Times New Roman"/>
          <w:sz w:val="24"/>
          <w:szCs w:val="24"/>
        </w:rPr>
        <w:t>.</w:t>
      </w:r>
      <w:r w:rsidR="00C61DD5" w:rsidRPr="00511E62">
        <w:rPr>
          <w:rFonts w:ascii="Times New Roman" w:eastAsia="Times New Roman" w:hAnsi="Times New Roman" w:cs="Times New Roman"/>
          <w:sz w:val="24"/>
          <w:szCs w:val="24"/>
        </w:rPr>
        <w:t>I</w:t>
      </w:r>
      <w:proofErr w:type="spellEnd"/>
      <w:r w:rsidR="00C61DD5" w:rsidRPr="00511E62">
        <w:rPr>
          <w:rFonts w:ascii="Times New Roman" w:eastAsia="Times New Roman" w:hAnsi="Times New Roman" w:cs="Times New Roman"/>
          <w:sz w:val="24"/>
          <w:szCs w:val="24"/>
        </w:rPr>
        <w:t xml:space="preserve">; </w:t>
      </w:r>
      <w:proofErr w:type="spellStart"/>
      <w:r w:rsidRPr="00511E62">
        <w:rPr>
          <w:rFonts w:ascii="Times New Roman" w:eastAsia="Times New Roman" w:hAnsi="Times New Roman" w:cs="Times New Roman"/>
          <w:sz w:val="24"/>
          <w:szCs w:val="24"/>
        </w:rPr>
        <w:t>Aloh</w:t>
      </w:r>
      <w:proofErr w:type="spellEnd"/>
      <w:r w:rsidR="00C61DD5" w:rsidRPr="00511E62">
        <w:rPr>
          <w:rFonts w:ascii="Times New Roman" w:eastAsia="Times New Roman" w:hAnsi="Times New Roman" w:cs="Times New Roman"/>
          <w:sz w:val="24"/>
          <w:szCs w:val="24"/>
        </w:rPr>
        <w:t xml:space="preserve">, R. </w:t>
      </w:r>
      <w:r>
        <w:rPr>
          <w:rFonts w:ascii="Times New Roman" w:eastAsia="Times New Roman" w:hAnsi="Times New Roman" w:cs="Times New Roman"/>
          <w:sz w:val="24"/>
          <w:szCs w:val="24"/>
        </w:rPr>
        <w:t>(2018).</w:t>
      </w:r>
      <w:proofErr w:type="gramEnd"/>
      <w:r>
        <w:rPr>
          <w:rFonts w:ascii="Times New Roman" w:eastAsia="Times New Roman" w:hAnsi="Times New Roman" w:cs="Times New Roman"/>
          <w:sz w:val="24"/>
          <w:szCs w:val="24"/>
        </w:rPr>
        <w:t xml:space="preserve"> </w:t>
      </w:r>
      <w:r w:rsidRPr="00511E62">
        <w:rPr>
          <w:rFonts w:ascii="Times New Roman" w:eastAsia="Times New Roman" w:hAnsi="Times New Roman" w:cs="Times New Roman"/>
          <w:sz w:val="24"/>
          <w:szCs w:val="24"/>
        </w:rPr>
        <w:t xml:space="preserve">Rehabilitation of Internally Displaced Persons, In Nigeria’s </w:t>
      </w:r>
      <w:proofErr w:type="gramStart"/>
      <w:r w:rsidRPr="00511E62">
        <w:rPr>
          <w:rFonts w:ascii="Times New Roman" w:eastAsia="Times New Roman" w:hAnsi="Times New Roman" w:cs="Times New Roman"/>
          <w:sz w:val="24"/>
          <w:szCs w:val="24"/>
        </w:rPr>
        <w:t>Northeast</w:t>
      </w:r>
      <w:proofErr w:type="gramEnd"/>
      <w:r w:rsidR="00C61DD5" w:rsidRPr="00511E62">
        <w:rPr>
          <w:rFonts w:ascii="Times New Roman" w:eastAsia="Times New Roman" w:hAnsi="Times New Roman" w:cs="Times New Roman"/>
          <w:sz w:val="24"/>
          <w:szCs w:val="24"/>
        </w:rPr>
        <w:t xml:space="preserve">. </w:t>
      </w:r>
      <w:proofErr w:type="spellStart"/>
      <w:proofErr w:type="gramStart"/>
      <w:r w:rsidR="00C61DD5" w:rsidRPr="007D2CEA">
        <w:rPr>
          <w:rFonts w:ascii="Times New Roman" w:eastAsia="Times New Roman" w:hAnsi="Times New Roman" w:cs="Times New Roman"/>
          <w:bCs/>
          <w:i/>
          <w:sz w:val="24"/>
          <w:szCs w:val="24"/>
        </w:rPr>
        <w:t>Socialscientia</w:t>
      </w:r>
      <w:proofErr w:type="spellEnd"/>
      <w:r w:rsidR="00C61DD5" w:rsidRPr="007D2CEA">
        <w:rPr>
          <w:rFonts w:ascii="Times New Roman" w:eastAsia="Times New Roman" w:hAnsi="Times New Roman" w:cs="Times New Roman"/>
          <w:bCs/>
          <w:i/>
          <w:sz w:val="24"/>
          <w:szCs w:val="24"/>
        </w:rPr>
        <w:t xml:space="preserve"> Journal of Social Science and Humanities</w:t>
      </w:r>
      <w:r w:rsidR="00C61DD5" w:rsidRPr="00BE437E">
        <w:rPr>
          <w:rFonts w:ascii="Times New Roman" w:eastAsia="Times New Roman" w:hAnsi="Times New Roman" w:cs="Times New Roman"/>
          <w:sz w:val="24"/>
          <w:szCs w:val="24"/>
        </w:rPr>
        <w:t>,</w:t>
      </w:r>
      <w:r w:rsidR="00C61DD5" w:rsidRPr="00511E62">
        <w:rPr>
          <w:rFonts w:ascii="Times New Roman" w:eastAsia="Times New Roman" w:hAnsi="Times New Roman" w:cs="Times New Roman"/>
          <w:sz w:val="24"/>
          <w:szCs w:val="24"/>
        </w:rPr>
        <w:t xml:space="preserve"> [</w:t>
      </w:r>
      <w:proofErr w:type="spellStart"/>
      <w:r w:rsidR="00C61DD5" w:rsidRPr="00511E62">
        <w:rPr>
          <w:rFonts w:ascii="Times New Roman" w:eastAsia="Times New Roman" w:hAnsi="Times New Roman" w:cs="Times New Roman"/>
          <w:sz w:val="24"/>
          <w:szCs w:val="24"/>
        </w:rPr>
        <w:t>S.l</w:t>
      </w:r>
      <w:proofErr w:type="spellEnd"/>
      <w:r w:rsidR="00C61DD5" w:rsidRPr="00511E62">
        <w:rPr>
          <w:rFonts w:ascii="Times New Roman" w:eastAsia="Times New Roman" w:hAnsi="Times New Roman" w:cs="Times New Roman"/>
          <w:sz w:val="24"/>
          <w:szCs w:val="24"/>
        </w:rPr>
        <w:t xml:space="preserve">.], v. 2, n. 3, </w:t>
      </w:r>
      <w:proofErr w:type="spellStart"/>
      <w:r w:rsidR="00C61DD5" w:rsidRPr="00511E62">
        <w:rPr>
          <w:rFonts w:ascii="Times New Roman" w:eastAsia="Times New Roman" w:hAnsi="Times New Roman" w:cs="Times New Roman"/>
          <w:sz w:val="24"/>
          <w:szCs w:val="24"/>
        </w:rPr>
        <w:t>oct.</w:t>
      </w:r>
      <w:proofErr w:type="spellEnd"/>
      <w:r w:rsidR="00C61DD5" w:rsidRPr="00511E62">
        <w:rPr>
          <w:rFonts w:ascii="Times New Roman" w:eastAsia="Times New Roman" w:hAnsi="Times New Roman" w:cs="Times New Roman"/>
          <w:sz w:val="24"/>
          <w:szCs w:val="24"/>
        </w:rPr>
        <w:t xml:space="preserve"> 2017.</w:t>
      </w:r>
      <w:proofErr w:type="gramEnd"/>
      <w:r w:rsidR="00C61DD5" w:rsidRPr="00511E62">
        <w:rPr>
          <w:rFonts w:ascii="Times New Roman" w:eastAsia="Times New Roman" w:hAnsi="Times New Roman" w:cs="Times New Roman"/>
          <w:sz w:val="24"/>
          <w:szCs w:val="24"/>
        </w:rPr>
        <w:t xml:space="preserve"> Available at: &lt;</w:t>
      </w:r>
      <w:hyperlink r:id="rId7" w:history="1">
        <w:r w:rsidR="00FB752A" w:rsidRPr="00656C39">
          <w:rPr>
            <w:rStyle w:val="Hyperlink"/>
            <w:rFonts w:ascii="Times New Roman" w:eastAsia="Times New Roman" w:hAnsi="Times New Roman" w:cs="Times New Roman"/>
            <w:sz w:val="24"/>
            <w:szCs w:val="24"/>
          </w:rPr>
          <w:t>https://journals.aphriapub.com/index.php/SS/ article/view/475</w:t>
        </w:r>
      </w:hyperlink>
      <w:r w:rsidR="00C61DD5" w:rsidRPr="00511E62">
        <w:rPr>
          <w:rFonts w:ascii="Times New Roman" w:eastAsia="Times New Roman" w:hAnsi="Times New Roman" w:cs="Times New Roman"/>
          <w:sz w:val="24"/>
          <w:szCs w:val="24"/>
        </w:rPr>
        <w:t xml:space="preserve">&gt;. Date accessed: 30 </w:t>
      </w:r>
      <w:proofErr w:type="spellStart"/>
      <w:r w:rsidR="00C61DD5" w:rsidRPr="00511E62">
        <w:rPr>
          <w:rFonts w:ascii="Times New Roman" w:eastAsia="Times New Roman" w:hAnsi="Times New Roman" w:cs="Times New Roman"/>
          <w:sz w:val="24"/>
          <w:szCs w:val="24"/>
        </w:rPr>
        <w:t>apr.</w:t>
      </w:r>
      <w:proofErr w:type="spellEnd"/>
      <w:r w:rsidR="00C61DD5" w:rsidRPr="00511E62">
        <w:rPr>
          <w:rFonts w:ascii="Times New Roman" w:eastAsia="Times New Roman" w:hAnsi="Times New Roman" w:cs="Times New Roman"/>
          <w:sz w:val="24"/>
          <w:szCs w:val="24"/>
        </w:rPr>
        <w:t xml:space="preserve"> 2018.</w:t>
      </w:r>
    </w:p>
    <w:p w:rsidR="003535D6" w:rsidRPr="00511E62" w:rsidRDefault="003535D6" w:rsidP="00EF5076">
      <w:pPr>
        <w:spacing w:after="0" w:line="240" w:lineRule="auto"/>
        <w:ind w:left="720" w:hanging="720"/>
        <w:jc w:val="both"/>
        <w:rPr>
          <w:rFonts w:ascii="Times New Roman" w:eastAsia="Times New Roman" w:hAnsi="Times New Roman" w:cs="Times New Roman"/>
          <w:sz w:val="24"/>
          <w:szCs w:val="24"/>
        </w:rPr>
      </w:pPr>
    </w:p>
    <w:p w:rsidR="003535D6" w:rsidRPr="00511E62" w:rsidRDefault="00BE437E" w:rsidP="00EF5076">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Eme,</w:t>
      </w:r>
      <w:r w:rsidRPr="00511E62">
        <w:rPr>
          <w:rFonts w:ascii="Times New Roman" w:eastAsia="Times New Roman" w:hAnsi="Times New Roman" w:cs="Times New Roman"/>
          <w:sz w:val="24"/>
          <w:szCs w:val="24"/>
        </w:rPr>
        <w:t xml:space="preserve"> </w:t>
      </w:r>
      <w:proofErr w:type="spellStart"/>
      <w:r w:rsidRPr="00511E62">
        <w:rPr>
          <w:rFonts w:ascii="Times New Roman" w:eastAsia="Times New Roman" w:hAnsi="Times New Roman" w:cs="Times New Roman"/>
          <w:sz w:val="24"/>
          <w:szCs w:val="24"/>
        </w:rPr>
        <w:t>O</w:t>
      </w:r>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sidR="003535D6" w:rsidRPr="00511E62">
        <w:rPr>
          <w:rFonts w:ascii="Times New Roman" w:eastAsia="Times New Roman" w:hAnsi="Times New Roman" w:cs="Times New Roman"/>
          <w:sz w:val="24"/>
          <w:szCs w:val="24"/>
        </w:rPr>
        <w:t xml:space="preserve">, </w:t>
      </w:r>
      <w:r w:rsidR="007D2CEA" w:rsidRPr="00511E62">
        <w:rPr>
          <w:rFonts w:ascii="Times New Roman" w:eastAsia="Times New Roman" w:hAnsi="Times New Roman" w:cs="Times New Roman"/>
          <w:sz w:val="24"/>
          <w:szCs w:val="24"/>
        </w:rPr>
        <w:t>Transnational Political Identity in Russia</w:t>
      </w:r>
      <w:r w:rsidR="003535D6" w:rsidRPr="00511E62">
        <w:rPr>
          <w:rFonts w:ascii="Times New Roman" w:eastAsia="Times New Roman" w:hAnsi="Times New Roman" w:cs="Times New Roman"/>
          <w:sz w:val="24"/>
          <w:szCs w:val="24"/>
        </w:rPr>
        <w:t xml:space="preserve">. </w:t>
      </w:r>
      <w:proofErr w:type="gramStart"/>
      <w:r w:rsidR="003535D6" w:rsidRPr="00BE437E">
        <w:rPr>
          <w:rFonts w:ascii="Times New Roman" w:eastAsia="Times New Roman" w:hAnsi="Times New Roman" w:cs="Times New Roman"/>
          <w:bCs/>
          <w:i/>
          <w:sz w:val="24"/>
          <w:szCs w:val="24"/>
        </w:rPr>
        <w:t>International Journal of Communication</w:t>
      </w:r>
      <w:r w:rsidR="003535D6" w:rsidRPr="00BE437E">
        <w:rPr>
          <w:rFonts w:ascii="Times New Roman" w:eastAsia="Times New Roman" w:hAnsi="Times New Roman" w:cs="Times New Roman"/>
          <w:i/>
          <w:sz w:val="24"/>
          <w:szCs w:val="24"/>
        </w:rPr>
        <w:t xml:space="preserve">, </w:t>
      </w:r>
      <w:r w:rsidR="003535D6" w:rsidRPr="00511E62">
        <w:rPr>
          <w:rFonts w:ascii="Times New Roman" w:eastAsia="Times New Roman" w:hAnsi="Times New Roman" w:cs="Times New Roman"/>
          <w:sz w:val="24"/>
          <w:szCs w:val="24"/>
        </w:rPr>
        <w:t>[</w:t>
      </w:r>
      <w:proofErr w:type="spellStart"/>
      <w:r w:rsidR="003535D6" w:rsidRPr="00511E62">
        <w:rPr>
          <w:rFonts w:ascii="Times New Roman" w:eastAsia="Times New Roman" w:hAnsi="Times New Roman" w:cs="Times New Roman"/>
          <w:sz w:val="24"/>
          <w:szCs w:val="24"/>
        </w:rPr>
        <w:t>S.l</w:t>
      </w:r>
      <w:proofErr w:type="spellEnd"/>
      <w:r w:rsidR="003535D6" w:rsidRPr="00511E62">
        <w:rPr>
          <w:rFonts w:ascii="Times New Roman" w:eastAsia="Times New Roman" w:hAnsi="Times New Roman" w:cs="Times New Roman"/>
          <w:sz w:val="24"/>
          <w:szCs w:val="24"/>
        </w:rPr>
        <w:t xml:space="preserve">.], v. 9, n. 1, </w:t>
      </w:r>
      <w:proofErr w:type="spellStart"/>
      <w:r w:rsidR="003535D6" w:rsidRPr="00511E62">
        <w:rPr>
          <w:rFonts w:ascii="Times New Roman" w:eastAsia="Times New Roman" w:hAnsi="Times New Roman" w:cs="Times New Roman"/>
          <w:sz w:val="24"/>
          <w:szCs w:val="24"/>
        </w:rPr>
        <w:t>aug.</w:t>
      </w:r>
      <w:proofErr w:type="spellEnd"/>
      <w:r w:rsidR="003535D6" w:rsidRPr="00511E62">
        <w:rPr>
          <w:rFonts w:ascii="Times New Roman" w:eastAsia="Times New Roman" w:hAnsi="Times New Roman" w:cs="Times New Roman"/>
          <w:sz w:val="24"/>
          <w:szCs w:val="24"/>
        </w:rPr>
        <w:t xml:space="preserve"> 2017.</w:t>
      </w:r>
      <w:proofErr w:type="gramEnd"/>
      <w:r w:rsidR="003535D6" w:rsidRPr="00511E62">
        <w:rPr>
          <w:rFonts w:ascii="Times New Roman" w:eastAsia="Times New Roman" w:hAnsi="Times New Roman" w:cs="Times New Roman"/>
          <w:sz w:val="24"/>
          <w:szCs w:val="24"/>
        </w:rPr>
        <w:t xml:space="preserve"> </w:t>
      </w:r>
      <w:proofErr w:type="gramStart"/>
      <w:r w:rsidR="003535D6" w:rsidRPr="00511E62">
        <w:rPr>
          <w:rFonts w:ascii="Times New Roman" w:eastAsia="Times New Roman" w:hAnsi="Times New Roman" w:cs="Times New Roman"/>
          <w:sz w:val="24"/>
          <w:szCs w:val="24"/>
        </w:rPr>
        <w:t>ISSN 1597-4324.</w:t>
      </w:r>
      <w:proofErr w:type="gramEnd"/>
      <w:r w:rsidR="003535D6" w:rsidRPr="00511E62">
        <w:rPr>
          <w:rFonts w:ascii="Times New Roman" w:eastAsia="Times New Roman" w:hAnsi="Times New Roman" w:cs="Times New Roman"/>
          <w:sz w:val="24"/>
          <w:szCs w:val="24"/>
        </w:rPr>
        <w:t xml:space="preserve"> Available at: &lt;</w:t>
      </w:r>
      <w:hyperlink r:id="rId8" w:history="1">
        <w:r w:rsidR="00FB752A" w:rsidRPr="00656C39">
          <w:rPr>
            <w:rStyle w:val="Hyperlink"/>
            <w:rFonts w:ascii="Times New Roman" w:eastAsia="Times New Roman" w:hAnsi="Times New Roman" w:cs="Times New Roman"/>
            <w:sz w:val="24"/>
            <w:szCs w:val="24"/>
          </w:rPr>
          <w:t>http://journal.ijcunn.com/ index.php/IJC/article/view/263</w:t>
        </w:r>
      </w:hyperlink>
      <w:r w:rsidR="003535D6" w:rsidRPr="00511E62">
        <w:rPr>
          <w:rFonts w:ascii="Times New Roman" w:eastAsia="Times New Roman" w:hAnsi="Times New Roman" w:cs="Times New Roman"/>
          <w:sz w:val="24"/>
          <w:szCs w:val="24"/>
        </w:rPr>
        <w:t xml:space="preserve">&gt;. Date accessed: 30 </w:t>
      </w:r>
      <w:proofErr w:type="spellStart"/>
      <w:r w:rsidR="003535D6" w:rsidRPr="00511E62">
        <w:rPr>
          <w:rFonts w:ascii="Times New Roman" w:eastAsia="Times New Roman" w:hAnsi="Times New Roman" w:cs="Times New Roman"/>
          <w:sz w:val="24"/>
          <w:szCs w:val="24"/>
        </w:rPr>
        <w:t>apr.</w:t>
      </w:r>
      <w:proofErr w:type="spellEnd"/>
      <w:r w:rsidR="003535D6" w:rsidRPr="00511E62">
        <w:rPr>
          <w:rFonts w:ascii="Times New Roman" w:eastAsia="Times New Roman" w:hAnsi="Times New Roman" w:cs="Times New Roman"/>
          <w:sz w:val="24"/>
          <w:szCs w:val="24"/>
        </w:rPr>
        <w:t xml:space="preserve"> 2018. </w:t>
      </w:r>
    </w:p>
    <w:p w:rsidR="00C61DD5" w:rsidRPr="00511E62" w:rsidRDefault="00C61DD5" w:rsidP="00EF5076">
      <w:pPr>
        <w:spacing w:after="0" w:line="240" w:lineRule="auto"/>
        <w:ind w:left="720" w:hanging="720"/>
        <w:jc w:val="both"/>
        <w:rPr>
          <w:rFonts w:ascii="Times New Roman" w:eastAsia="Times New Roman" w:hAnsi="Times New Roman" w:cs="Times New Roman"/>
          <w:sz w:val="24"/>
          <w:szCs w:val="24"/>
        </w:rPr>
      </w:pPr>
      <w:r w:rsidRPr="00511E62">
        <w:rPr>
          <w:rFonts w:ascii="Times New Roman" w:eastAsia="Times New Roman" w:hAnsi="Times New Roman" w:cs="Times New Roman"/>
          <w:sz w:val="24"/>
          <w:szCs w:val="24"/>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0"/>
        <w:gridCol w:w="320"/>
      </w:tblGrid>
      <w:tr w:rsidR="003535D6" w:rsidRPr="00511E62" w:rsidTr="00511E62">
        <w:trPr>
          <w:gridAfter w:val="1"/>
          <w:tblCellSpacing w:w="15" w:type="dxa"/>
        </w:trPr>
        <w:tc>
          <w:tcPr>
            <w:tcW w:w="4853" w:type="pct"/>
            <w:vAlign w:val="center"/>
            <w:hideMark/>
          </w:tcPr>
          <w:p w:rsidR="00511E62" w:rsidRPr="00511E62" w:rsidRDefault="00511E62" w:rsidP="00EF5076">
            <w:pPr>
              <w:spacing w:after="0" w:line="240" w:lineRule="auto"/>
              <w:ind w:left="720" w:hanging="720"/>
              <w:jc w:val="both"/>
              <w:rPr>
                <w:rFonts w:ascii="Times New Roman" w:hAnsi="Times New Roman" w:cs="Times New Roman"/>
                <w:sz w:val="24"/>
                <w:szCs w:val="24"/>
              </w:rPr>
            </w:pPr>
            <w:r w:rsidRPr="00511E62">
              <w:rPr>
                <w:rFonts w:ascii="Times New Roman" w:hAnsi="Times New Roman" w:cs="Times New Roman"/>
                <w:sz w:val="24"/>
                <w:szCs w:val="24"/>
              </w:rPr>
              <w:t xml:space="preserve">Eme; </w:t>
            </w:r>
            <w:proofErr w:type="spellStart"/>
            <w:r w:rsidR="003535D6" w:rsidRPr="00511E62">
              <w:rPr>
                <w:rFonts w:ascii="Times New Roman" w:hAnsi="Times New Roman" w:cs="Times New Roman"/>
                <w:sz w:val="24"/>
                <w:szCs w:val="24"/>
              </w:rPr>
              <w:t>O</w:t>
            </w:r>
            <w:r>
              <w:rPr>
                <w:rFonts w:ascii="Times New Roman" w:hAnsi="Times New Roman" w:cs="Times New Roman"/>
                <w:sz w:val="24"/>
                <w:szCs w:val="24"/>
              </w:rPr>
              <w:t>.</w:t>
            </w:r>
            <w:r w:rsidR="003535D6" w:rsidRPr="00511E62">
              <w:rPr>
                <w:rFonts w:ascii="Times New Roman" w:hAnsi="Times New Roman" w:cs="Times New Roman"/>
                <w:sz w:val="24"/>
                <w:szCs w:val="24"/>
              </w:rPr>
              <w:t>I</w:t>
            </w:r>
            <w:proofErr w:type="spellEnd"/>
            <w:r w:rsidR="003535D6" w:rsidRPr="00511E62">
              <w:rPr>
                <w:rFonts w:ascii="Times New Roman" w:hAnsi="Times New Roman" w:cs="Times New Roman"/>
                <w:sz w:val="24"/>
                <w:szCs w:val="24"/>
              </w:rPr>
              <w:t xml:space="preserve">. </w:t>
            </w:r>
            <w:proofErr w:type="spellStart"/>
            <w:r>
              <w:rPr>
                <w:rFonts w:ascii="Times New Roman" w:hAnsi="Times New Roman" w:cs="Times New Roman"/>
                <w:sz w:val="24"/>
                <w:szCs w:val="24"/>
              </w:rPr>
              <w:t>Igwe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r w:rsidR="003535D6" w:rsidRPr="00511E62">
              <w:rPr>
                <w:rFonts w:ascii="Times New Roman" w:hAnsi="Times New Roman" w:cs="Times New Roman"/>
                <w:sz w:val="24"/>
                <w:szCs w:val="24"/>
              </w:rPr>
              <w:t>S</w:t>
            </w:r>
            <w:proofErr w:type="spellEnd"/>
            <w:r>
              <w:rPr>
                <w:rFonts w:ascii="Times New Roman" w:hAnsi="Times New Roman" w:cs="Times New Roman"/>
                <w:sz w:val="24"/>
                <w:szCs w:val="24"/>
              </w:rPr>
              <w:t>.</w:t>
            </w:r>
            <w:r w:rsidR="003535D6" w:rsidRPr="00511E62">
              <w:rPr>
                <w:rFonts w:ascii="Times New Roman" w:hAnsi="Times New Roman" w:cs="Times New Roman"/>
                <w:sz w:val="24"/>
                <w:szCs w:val="24"/>
              </w:rPr>
              <w:t xml:space="preserve">; </w:t>
            </w:r>
            <w:proofErr w:type="spellStart"/>
            <w:r w:rsidR="003535D6" w:rsidRPr="00511E62">
              <w:rPr>
                <w:rFonts w:ascii="Times New Roman" w:hAnsi="Times New Roman" w:cs="Times New Roman"/>
                <w:sz w:val="24"/>
                <w:szCs w:val="24"/>
              </w:rPr>
              <w:t>Ezenwafor</w:t>
            </w:r>
            <w:proofErr w:type="spellEnd"/>
            <w:r w:rsidR="003535D6" w:rsidRPr="00511E62">
              <w:rPr>
                <w:rFonts w:ascii="Times New Roman" w:hAnsi="Times New Roman" w:cs="Times New Roman"/>
                <w:sz w:val="24"/>
                <w:szCs w:val="24"/>
              </w:rPr>
              <w:t xml:space="preserve"> </w:t>
            </w:r>
            <w:proofErr w:type="spellStart"/>
            <w:r w:rsidR="003535D6" w:rsidRPr="00511E62">
              <w:rPr>
                <w:rFonts w:ascii="Times New Roman" w:hAnsi="Times New Roman" w:cs="Times New Roman"/>
                <w:sz w:val="24"/>
                <w:szCs w:val="24"/>
              </w:rPr>
              <w:t>E</w:t>
            </w:r>
            <w:r>
              <w:rPr>
                <w:rFonts w:ascii="Times New Roman" w:hAnsi="Times New Roman" w:cs="Times New Roman"/>
                <w:sz w:val="24"/>
                <w:szCs w:val="24"/>
              </w:rPr>
              <w:t>.</w:t>
            </w:r>
            <w:r w:rsidR="003535D6" w:rsidRPr="00511E62">
              <w:rPr>
                <w:rFonts w:ascii="Times New Roman" w:hAnsi="Times New Roman" w:cs="Times New Roman"/>
                <w:sz w:val="24"/>
                <w:szCs w:val="24"/>
              </w:rPr>
              <w:t>C</w:t>
            </w:r>
            <w:proofErr w:type="spellEnd"/>
            <w:r>
              <w:rPr>
                <w:rFonts w:ascii="Times New Roman" w:hAnsi="Times New Roman" w:cs="Times New Roman"/>
                <w:sz w:val="24"/>
                <w:szCs w:val="24"/>
              </w:rPr>
              <w:t>.</w:t>
            </w:r>
            <w:r w:rsidR="003535D6" w:rsidRPr="00511E62">
              <w:rPr>
                <w:rFonts w:ascii="Times New Roman" w:hAnsi="Times New Roman" w:cs="Times New Roman"/>
                <w:sz w:val="24"/>
                <w:szCs w:val="24"/>
              </w:rPr>
              <w:t xml:space="preserve">, </w:t>
            </w:r>
            <w:r>
              <w:rPr>
                <w:rFonts w:ascii="Times New Roman" w:hAnsi="Times New Roman" w:cs="Times New Roman"/>
                <w:sz w:val="24"/>
                <w:szCs w:val="24"/>
              </w:rPr>
              <w:t>(2017), ‘</w:t>
            </w:r>
            <w:r w:rsidR="003535D6" w:rsidRPr="00511E62">
              <w:rPr>
                <w:rFonts w:ascii="Times New Roman" w:hAnsi="Times New Roman" w:cs="Times New Roman"/>
                <w:sz w:val="24"/>
                <w:szCs w:val="24"/>
              </w:rPr>
              <w:t>African Anti-Corruption Agencies: Challenges and Prospects</w:t>
            </w:r>
            <w:r>
              <w:rPr>
                <w:rFonts w:ascii="Times New Roman" w:hAnsi="Times New Roman" w:cs="Times New Roman"/>
                <w:sz w:val="24"/>
                <w:szCs w:val="24"/>
              </w:rPr>
              <w:t>’</w:t>
            </w:r>
            <w:r w:rsidR="003535D6" w:rsidRPr="00511E62">
              <w:rPr>
                <w:rFonts w:ascii="Times New Roman" w:hAnsi="Times New Roman" w:cs="Times New Roman"/>
                <w:sz w:val="24"/>
                <w:szCs w:val="24"/>
              </w:rPr>
              <w:t>,</w:t>
            </w:r>
            <w:r w:rsidRPr="00511E62">
              <w:rPr>
                <w:rFonts w:ascii="Times New Roman" w:hAnsi="Times New Roman" w:cs="Times New Roman"/>
                <w:sz w:val="24"/>
                <w:szCs w:val="24"/>
              </w:rPr>
              <w:t xml:space="preserve"> Volume 3, Issue 4, Spring 2017, Page 225-243</w:t>
            </w:r>
            <w:r>
              <w:rPr>
                <w:rFonts w:ascii="Times New Roman" w:hAnsi="Times New Roman" w:cs="Times New Roman"/>
                <w:sz w:val="24"/>
                <w:szCs w:val="24"/>
              </w:rPr>
              <w:t>.</w:t>
            </w:r>
          </w:p>
          <w:p w:rsidR="003535D6" w:rsidRPr="00511E62" w:rsidRDefault="003535D6" w:rsidP="00EF5076">
            <w:pPr>
              <w:pStyle w:val="Heading2"/>
              <w:spacing w:before="0" w:line="240" w:lineRule="auto"/>
              <w:ind w:left="720" w:hanging="720"/>
              <w:jc w:val="both"/>
              <w:rPr>
                <w:rFonts w:ascii="Times New Roman" w:hAnsi="Times New Roman" w:cs="Times New Roman"/>
                <w:color w:val="auto"/>
                <w:sz w:val="24"/>
                <w:szCs w:val="24"/>
              </w:rPr>
            </w:pPr>
          </w:p>
        </w:tc>
      </w:tr>
      <w:tr w:rsidR="003535D6" w:rsidRPr="00511E62" w:rsidTr="00511E62">
        <w:trPr>
          <w:tblCellSpacing w:w="15" w:type="dxa"/>
        </w:trPr>
        <w:tc>
          <w:tcPr>
            <w:tcW w:w="0" w:type="auto"/>
            <w:vAlign w:val="center"/>
            <w:hideMark/>
          </w:tcPr>
          <w:p w:rsidR="003535D6" w:rsidRPr="00511E62" w:rsidRDefault="003535D6" w:rsidP="00EF5076">
            <w:pPr>
              <w:spacing w:after="0" w:line="240" w:lineRule="auto"/>
              <w:ind w:left="720" w:hanging="720"/>
              <w:jc w:val="both"/>
              <w:rPr>
                <w:rFonts w:ascii="Times New Roman" w:hAnsi="Times New Roman" w:cs="Times New Roman"/>
                <w:sz w:val="24"/>
                <w:szCs w:val="24"/>
              </w:rPr>
            </w:pPr>
          </w:p>
        </w:tc>
        <w:tc>
          <w:tcPr>
            <w:tcW w:w="0" w:type="auto"/>
            <w:vAlign w:val="center"/>
            <w:hideMark/>
          </w:tcPr>
          <w:p w:rsidR="003535D6" w:rsidRPr="00511E62" w:rsidRDefault="003535D6" w:rsidP="00EF5076">
            <w:pPr>
              <w:spacing w:after="0" w:line="240" w:lineRule="auto"/>
              <w:ind w:left="720" w:hanging="720"/>
              <w:jc w:val="both"/>
              <w:rPr>
                <w:rFonts w:ascii="Times New Roman" w:hAnsi="Times New Roman" w:cs="Times New Roman"/>
                <w:sz w:val="24"/>
                <w:szCs w:val="24"/>
              </w:rPr>
            </w:pPr>
          </w:p>
        </w:tc>
      </w:tr>
      <w:tr w:rsidR="003535D6" w:rsidRPr="00511E62" w:rsidTr="00511E62">
        <w:trPr>
          <w:tblCellSpacing w:w="15" w:type="dxa"/>
        </w:trPr>
        <w:tc>
          <w:tcPr>
            <w:tcW w:w="0" w:type="auto"/>
            <w:vAlign w:val="center"/>
            <w:hideMark/>
          </w:tcPr>
          <w:p w:rsidR="003535D6" w:rsidRPr="00511E62" w:rsidRDefault="003535D6" w:rsidP="00EF5076">
            <w:pPr>
              <w:spacing w:after="0" w:line="240" w:lineRule="auto"/>
              <w:ind w:left="720" w:hanging="720"/>
              <w:jc w:val="both"/>
              <w:rPr>
                <w:rFonts w:ascii="Times New Roman" w:hAnsi="Times New Roman" w:cs="Times New Roman"/>
                <w:sz w:val="24"/>
                <w:szCs w:val="24"/>
              </w:rPr>
            </w:pPr>
          </w:p>
        </w:tc>
        <w:tc>
          <w:tcPr>
            <w:tcW w:w="0" w:type="auto"/>
            <w:vAlign w:val="center"/>
            <w:hideMark/>
          </w:tcPr>
          <w:p w:rsidR="003535D6" w:rsidRPr="00511E62" w:rsidRDefault="003535D6" w:rsidP="00EF5076">
            <w:pPr>
              <w:spacing w:after="0" w:line="240" w:lineRule="auto"/>
              <w:ind w:left="720" w:hanging="720"/>
              <w:jc w:val="both"/>
              <w:rPr>
                <w:rFonts w:ascii="Times New Roman" w:hAnsi="Times New Roman" w:cs="Times New Roman"/>
                <w:sz w:val="24"/>
                <w:szCs w:val="24"/>
              </w:rPr>
            </w:pPr>
          </w:p>
        </w:tc>
      </w:tr>
    </w:tbl>
    <w:p w:rsidR="00C61DD5" w:rsidRPr="00511E62" w:rsidRDefault="00511E62" w:rsidP="00BE437E">
      <w:pPr>
        <w:pStyle w:val="Heading1"/>
        <w:spacing w:before="0" w:line="240" w:lineRule="auto"/>
        <w:ind w:left="720" w:hanging="720"/>
        <w:jc w:val="both"/>
        <w:rPr>
          <w:rFonts w:ascii="Times New Roman" w:hAnsi="Times New Roman" w:cs="Times New Roman"/>
          <w:b w:val="0"/>
          <w:color w:val="auto"/>
          <w:sz w:val="24"/>
          <w:szCs w:val="24"/>
        </w:rPr>
      </w:pPr>
      <w:r w:rsidRPr="00511E62">
        <w:rPr>
          <w:rFonts w:ascii="Times New Roman" w:hAnsi="Times New Roman" w:cs="Times New Roman"/>
          <w:b w:val="0"/>
          <w:color w:val="auto"/>
          <w:sz w:val="24"/>
          <w:szCs w:val="24"/>
        </w:rPr>
        <w:t xml:space="preserve">Eme, </w:t>
      </w:r>
      <w:proofErr w:type="spellStart"/>
      <w:r w:rsidRPr="00511E62">
        <w:rPr>
          <w:rFonts w:ascii="Times New Roman" w:hAnsi="Times New Roman" w:cs="Times New Roman"/>
          <w:b w:val="0"/>
          <w:color w:val="auto"/>
          <w:sz w:val="24"/>
          <w:szCs w:val="24"/>
        </w:rPr>
        <w:t>O.I</w:t>
      </w:r>
      <w:proofErr w:type="spellEnd"/>
      <w:r w:rsidRPr="00511E62">
        <w:rPr>
          <w:rFonts w:ascii="Times New Roman" w:hAnsi="Times New Roman" w:cs="Times New Roman"/>
          <w:b w:val="0"/>
          <w:color w:val="auto"/>
          <w:sz w:val="24"/>
          <w:szCs w:val="24"/>
        </w:rPr>
        <w:t>. (2016), Corruption in Privatized Public Enterprises in Nigeria: Policy Options</w:t>
      </w:r>
      <w:r w:rsidR="00C61DD5" w:rsidRPr="00511E62">
        <w:rPr>
          <w:rFonts w:ascii="Times New Roman" w:hAnsi="Times New Roman" w:cs="Times New Roman"/>
          <w:b w:val="0"/>
          <w:color w:val="auto"/>
          <w:sz w:val="24"/>
          <w:szCs w:val="24"/>
        </w:rPr>
        <w:t xml:space="preserve">. </w:t>
      </w:r>
      <w:proofErr w:type="gramStart"/>
      <w:r w:rsidR="00C61DD5" w:rsidRPr="007D2CEA">
        <w:rPr>
          <w:rFonts w:ascii="Times New Roman" w:hAnsi="Times New Roman" w:cs="Times New Roman"/>
          <w:b w:val="0"/>
          <w:i/>
          <w:color w:val="auto"/>
          <w:sz w:val="24"/>
          <w:szCs w:val="24"/>
        </w:rPr>
        <w:t>International Journal of Ethics.</w:t>
      </w:r>
      <w:proofErr w:type="gramEnd"/>
      <w:r w:rsidR="00C61DD5" w:rsidRPr="00511E62">
        <w:rPr>
          <w:rFonts w:ascii="Times New Roman" w:hAnsi="Times New Roman" w:cs="Times New Roman"/>
          <w:b w:val="0"/>
          <w:color w:val="auto"/>
          <w:sz w:val="24"/>
          <w:szCs w:val="24"/>
        </w:rPr>
        <w:t xml:space="preserve"> </w:t>
      </w:r>
      <w:proofErr w:type="gramStart"/>
      <w:r w:rsidR="00C61DD5" w:rsidRPr="00511E62">
        <w:rPr>
          <w:rFonts w:ascii="Times New Roman" w:hAnsi="Times New Roman" w:cs="Times New Roman"/>
          <w:b w:val="0"/>
          <w:color w:val="auto"/>
          <w:sz w:val="24"/>
          <w:szCs w:val="24"/>
        </w:rPr>
        <w:t>2016, Vol. 12 Issue 1/2, p1-17.</w:t>
      </w:r>
      <w:proofErr w:type="gramEnd"/>
      <w:r w:rsidR="00C61DD5" w:rsidRPr="00511E62">
        <w:rPr>
          <w:rFonts w:ascii="Times New Roman" w:hAnsi="Times New Roman" w:cs="Times New Roman"/>
          <w:b w:val="0"/>
          <w:color w:val="auto"/>
          <w:sz w:val="24"/>
          <w:szCs w:val="24"/>
        </w:rPr>
        <w:t xml:space="preserve"> 17p. </w:t>
      </w:r>
    </w:p>
    <w:p w:rsidR="00C61DD5" w:rsidRPr="00511E62" w:rsidRDefault="00C61DD5" w:rsidP="00EF5076">
      <w:pPr>
        <w:spacing w:after="0" w:line="240" w:lineRule="auto"/>
        <w:ind w:left="720" w:hanging="720"/>
        <w:jc w:val="both"/>
        <w:rPr>
          <w:rFonts w:ascii="Times New Roman" w:hAnsi="Times New Roman" w:cs="Times New Roman"/>
          <w:sz w:val="24"/>
          <w:szCs w:val="24"/>
        </w:rPr>
      </w:pPr>
    </w:p>
    <w:p w:rsidR="00CB3641" w:rsidRDefault="00CB3641" w:rsidP="00EF5076">
      <w:pPr>
        <w:pStyle w:val="Default"/>
        <w:ind w:left="720" w:hanging="720"/>
        <w:jc w:val="both"/>
        <w:rPr>
          <w:rFonts w:ascii="Times New Roman" w:hAnsi="Times New Roman" w:cs="Times New Roman"/>
          <w:color w:val="auto"/>
        </w:rPr>
      </w:pPr>
      <w:r w:rsidRPr="00511E62">
        <w:rPr>
          <w:rFonts w:ascii="Times New Roman" w:hAnsi="Times New Roman" w:cs="Times New Roman"/>
          <w:color w:val="auto"/>
        </w:rPr>
        <w:t xml:space="preserve"> </w:t>
      </w:r>
      <w:r w:rsidR="00BE437E">
        <w:rPr>
          <w:rFonts w:ascii="Times New Roman" w:hAnsi="Times New Roman" w:cs="Times New Roman"/>
          <w:color w:val="auto"/>
        </w:rPr>
        <w:t xml:space="preserve">Eme </w:t>
      </w:r>
      <w:proofErr w:type="spellStart"/>
      <w:r w:rsidR="00BE437E">
        <w:rPr>
          <w:rFonts w:ascii="Times New Roman" w:hAnsi="Times New Roman" w:cs="Times New Roman"/>
          <w:color w:val="auto"/>
        </w:rPr>
        <w:t>O.</w:t>
      </w:r>
      <w:r w:rsidRPr="00511E62">
        <w:rPr>
          <w:rFonts w:ascii="Times New Roman" w:hAnsi="Times New Roman" w:cs="Times New Roman"/>
          <w:color w:val="auto"/>
        </w:rPr>
        <w:t>I</w:t>
      </w:r>
      <w:proofErr w:type="spellEnd"/>
      <w:r w:rsidR="00BE437E">
        <w:rPr>
          <w:rFonts w:ascii="Times New Roman" w:hAnsi="Times New Roman" w:cs="Times New Roman"/>
          <w:color w:val="auto"/>
        </w:rPr>
        <w:t>.,</w:t>
      </w:r>
      <w:r w:rsidRPr="00511E62">
        <w:rPr>
          <w:rFonts w:ascii="Times New Roman" w:hAnsi="Times New Roman" w:cs="Times New Roman"/>
          <w:color w:val="auto"/>
        </w:rPr>
        <w:t xml:space="preserve"> Ugwu C</w:t>
      </w:r>
      <w:r w:rsidR="00BE437E">
        <w:rPr>
          <w:rFonts w:ascii="Times New Roman" w:hAnsi="Times New Roman" w:cs="Times New Roman"/>
          <w:color w:val="auto"/>
        </w:rPr>
        <w:t>.</w:t>
      </w:r>
      <w:r w:rsidRPr="00511E62">
        <w:rPr>
          <w:rFonts w:ascii="Times New Roman" w:hAnsi="Times New Roman" w:cs="Times New Roman"/>
          <w:color w:val="auto"/>
        </w:rPr>
        <w:t>C</w:t>
      </w:r>
      <w:r w:rsidR="00BE437E">
        <w:rPr>
          <w:rFonts w:ascii="Times New Roman" w:hAnsi="Times New Roman" w:cs="Times New Roman"/>
          <w:color w:val="auto"/>
        </w:rPr>
        <w:t xml:space="preserve">. </w:t>
      </w:r>
      <w:r w:rsidRPr="00511E62">
        <w:rPr>
          <w:rFonts w:ascii="Times New Roman" w:hAnsi="Times New Roman" w:cs="Times New Roman"/>
          <w:color w:val="auto"/>
        </w:rPr>
        <w:t xml:space="preserve">(2016), Terrorist Financing in Nigeria: A Case of </w:t>
      </w:r>
      <w:proofErr w:type="spellStart"/>
      <w:r w:rsidRPr="00511E62">
        <w:rPr>
          <w:rFonts w:ascii="Times New Roman" w:hAnsi="Times New Roman" w:cs="Times New Roman"/>
          <w:color w:val="auto"/>
        </w:rPr>
        <w:t>Boko</w:t>
      </w:r>
      <w:proofErr w:type="spellEnd"/>
      <w:r w:rsidRPr="00511E62">
        <w:rPr>
          <w:rFonts w:ascii="Times New Roman" w:hAnsi="Times New Roman" w:cs="Times New Roman"/>
          <w:color w:val="auto"/>
        </w:rPr>
        <w:t xml:space="preserve"> Haram, Available online at </w:t>
      </w:r>
      <w:proofErr w:type="spellStart"/>
      <w:r w:rsidRPr="00511E62">
        <w:rPr>
          <w:rFonts w:ascii="Times New Roman" w:hAnsi="Times New Roman" w:cs="Times New Roman"/>
          <w:color w:val="auto"/>
        </w:rPr>
        <w:t>www.sciarena.com</w:t>
      </w:r>
      <w:proofErr w:type="spellEnd"/>
      <w:r w:rsidRPr="00511E62">
        <w:rPr>
          <w:rFonts w:ascii="Times New Roman" w:hAnsi="Times New Roman" w:cs="Times New Roman"/>
          <w:color w:val="auto"/>
        </w:rPr>
        <w:t xml:space="preserve"> 2016, </w:t>
      </w:r>
      <w:proofErr w:type="spellStart"/>
      <w:r w:rsidRPr="00511E62">
        <w:rPr>
          <w:rFonts w:ascii="Times New Roman" w:hAnsi="Times New Roman" w:cs="Times New Roman"/>
          <w:color w:val="auto"/>
        </w:rPr>
        <w:t>Vol</w:t>
      </w:r>
      <w:proofErr w:type="spellEnd"/>
      <w:r w:rsidRPr="00511E62">
        <w:rPr>
          <w:rFonts w:ascii="Times New Roman" w:hAnsi="Times New Roman" w:cs="Times New Roman"/>
          <w:color w:val="auto"/>
        </w:rPr>
        <w:t>, 2 (3): 41-52</w:t>
      </w:r>
      <w:r w:rsidR="001F75D5">
        <w:rPr>
          <w:rFonts w:ascii="Times New Roman" w:hAnsi="Times New Roman" w:cs="Times New Roman"/>
          <w:color w:val="auto"/>
        </w:rPr>
        <w:t>.</w:t>
      </w:r>
    </w:p>
    <w:p w:rsidR="00FB752A" w:rsidRPr="00511E62" w:rsidRDefault="00FB752A" w:rsidP="00EF5076">
      <w:pPr>
        <w:pStyle w:val="Default"/>
        <w:ind w:left="720" w:hanging="720"/>
        <w:jc w:val="both"/>
        <w:rPr>
          <w:rFonts w:ascii="Times New Roman" w:hAnsi="Times New Roman" w:cs="Times New Roman"/>
          <w:color w:val="auto"/>
        </w:rPr>
      </w:pPr>
    </w:p>
    <w:p w:rsidR="00507EFD" w:rsidRDefault="00507EFD" w:rsidP="00EF5076">
      <w:pPr>
        <w:spacing w:after="0" w:line="240" w:lineRule="auto"/>
        <w:ind w:left="720" w:hanging="720"/>
        <w:jc w:val="both"/>
        <w:rPr>
          <w:rFonts w:ascii="Times New Roman" w:eastAsia="Times New Roman" w:hAnsi="Times New Roman" w:cs="Times New Roman"/>
          <w:sz w:val="24"/>
          <w:szCs w:val="24"/>
        </w:rPr>
      </w:pPr>
      <w:r w:rsidRPr="00511E62">
        <w:rPr>
          <w:rFonts w:ascii="Times New Roman" w:eastAsia="Times New Roman" w:hAnsi="Times New Roman" w:cs="Times New Roman"/>
          <w:sz w:val="24"/>
          <w:szCs w:val="24"/>
        </w:rPr>
        <w:t xml:space="preserve">Eme, O. I., </w:t>
      </w:r>
      <w:proofErr w:type="spellStart"/>
      <w:r w:rsidRPr="00511E62">
        <w:rPr>
          <w:rFonts w:ascii="Times New Roman" w:eastAsia="Times New Roman" w:hAnsi="Times New Roman" w:cs="Times New Roman"/>
          <w:sz w:val="24"/>
          <w:szCs w:val="24"/>
        </w:rPr>
        <w:t>Ekemam</w:t>
      </w:r>
      <w:proofErr w:type="spellEnd"/>
      <w:r w:rsidRPr="00511E62">
        <w:rPr>
          <w:rFonts w:ascii="Times New Roman" w:eastAsia="Times New Roman" w:hAnsi="Times New Roman" w:cs="Times New Roman"/>
          <w:sz w:val="24"/>
          <w:szCs w:val="24"/>
        </w:rPr>
        <w:t xml:space="preserve">, H. I., </w:t>
      </w:r>
      <w:proofErr w:type="spellStart"/>
      <w:r w:rsidRPr="00511E62">
        <w:rPr>
          <w:rFonts w:ascii="Times New Roman" w:eastAsia="Times New Roman" w:hAnsi="Times New Roman" w:cs="Times New Roman"/>
          <w:sz w:val="24"/>
          <w:szCs w:val="24"/>
        </w:rPr>
        <w:t>Iheanacho</w:t>
      </w:r>
      <w:proofErr w:type="spellEnd"/>
      <w:r w:rsidRPr="00511E62">
        <w:rPr>
          <w:rFonts w:ascii="Times New Roman" w:eastAsia="Times New Roman" w:hAnsi="Times New Roman" w:cs="Times New Roman"/>
          <w:sz w:val="24"/>
          <w:szCs w:val="24"/>
        </w:rPr>
        <w:t xml:space="preserve">, E &amp; </w:t>
      </w:r>
      <w:proofErr w:type="spellStart"/>
      <w:r w:rsidRPr="00511E62">
        <w:rPr>
          <w:rFonts w:ascii="Times New Roman" w:eastAsia="Times New Roman" w:hAnsi="Times New Roman" w:cs="Times New Roman"/>
          <w:sz w:val="24"/>
          <w:szCs w:val="24"/>
        </w:rPr>
        <w:t>Okeke</w:t>
      </w:r>
      <w:proofErr w:type="spellEnd"/>
      <w:r w:rsidRPr="00511E62">
        <w:rPr>
          <w:rFonts w:ascii="Times New Roman" w:eastAsia="Times New Roman" w:hAnsi="Times New Roman" w:cs="Times New Roman"/>
          <w:sz w:val="24"/>
          <w:szCs w:val="24"/>
        </w:rPr>
        <w:t xml:space="preserve">, M. I. (2015), “2015 Election: The Hurdles before President Goodluck Jonathan”, </w:t>
      </w:r>
      <w:r w:rsidRPr="001F75D5">
        <w:rPr>
          <w:rFonts w:ascii="Times New Roman" w:eastAsia="Times New Roman" w:hAnsi="Times New Roman" w:cs="Times New Roman"/>
          <w:i/>
          <w:sz w:val="24"/>
          <w:szCs w:val="24"/>
        </w:rPr>
        <w:t>International Journal of Development Research,</w:t>
      </w:r>
      <w:r w:rsidRPr="00511E62">
        <w:rPr>
          <w:rFonts w:ascii="Times New Roman" w:eastAsia="Times New Roman" w:hAnsi="Times New Roman" w:cs="Times New Roman"/>
          <w:sz w:val="24"/>
          <w:szCs w:val="24"/>
        </w:rPr>
        <w:t xml:space="preserve"> Volume 05, Issue, 05, Pp.4496-4506, May.</w:t>
      </w:r>
    </w:p>
    <w:p w:rsidR="00507EFD" w:rsidRDefault="00507EFD" w:rsidP="00EF5076">
      <w:pPr>
        <w:spacing w:after="0" w:line="240" w:lineRule="auto"/>
        <w:ind w:left="720" w:hanging="720"/>
        <w:jc w:val="both"/>
        <w:rPr>
          <w:rFonts w:ascii="Times New Roman" w:eastAsia="Times New Roman" w:hAnsi="Times New Roman" w:cs="Times New Roman"/>
          <w:sz w:val="24"/>
          <w:szCs w:val="24"/>
        </w:rPr>
      </w:pPr>
      <w:r w:rsidRPr="00511E62">
        <w:rPr>
          <w:rFonts w:ascii="Times New Roman" w:eastAsia="Times New Roman" w:hAnsi="Times New Roman" w:cs="Times New Roman"/>
          <w:sz w:val="24"/>
          <w:szCs w:val="24"/>
        </w:rPr>
        <w:t xml:space="preserve">Eme, O. &amp; Joel, N. N. (2015), “Changing Patterns of Privatization: A Comparative Study of University and Industrial Sub – Sectors of Nigeria’s Economy”, </w:t>
      </w:r>
      <w:r w:rsidRPr="007D2CEA">
        <w:rPr>
          <w:rFonts w:ascii="Times New Roman" w:eastAsia="Times New Roman" w:hAnsi="Times New Roman" w:cs="Times New Roman"/>
          <w:i/>
          <w:sz w:val="24"/>
          <w:szCs w:val="24"/>
        </w:rPr>
        <w:t>Mediterranean Journal of Social Sciences MCSER</w:t>
      </w:r>
      <w:r w:rsidRPr="00511E62">
        <w:rPr>
          <w:rFonts w:ascii="Times New Roman" w:eastAsia="Times New Roman" w:hAnsi="Times New Roman" w:cs="Times New Roman"/>
          <w:sz w:val="24"/>
          <w:szCs w:val="24"/>
        </w:rPr>
        <w:t>, Vol. 6, No. 3, May, Pp. 75-82.</w:t>
      </w:r>
    </w:p>
    <w:p w:rsidR="004A1709" w:rsidRDefault="004A1709" w:rsidP="004A1709">
      <w:pPr>
        <w:autoSpaceDE w:val="0"/>
        <w:autoSpaceDN w:val="0"/>
        <w:adjustRightInd w:val="0"/>
        <w:spacing w:after="0" w:line="240" w:lineRule="auto"/>
        <w:ind w:left="720" w:hanging="720"/>
        <w:jc w:val="both"/>
        <w:rPr>
          <w:rFonts w:ascii="Times New Roman" w:hAnsi="Times New Roman" w:cs="Times New Roman"/>
          <w:sz w:val="24"/>
          <w:szCs w:val="24"/>
        </w:rPr>
      </w:pPr>
      <w:r w:rsidRPr="00511E62">
        <w:rPr>
          <w:rFonts w:ascii="Times New Roman" w:hAnsi="Times New Roman" w:cs="Times New Roman"/>
          <w:sz w:val="24"/>
          <w:szCs w:val="24"/>
        </w:rPr>
        <w:lastRenderedPageBreak/>
        <w:t xml:space="preserve">Eme, </w:t>
      </w:r>
      <w:proofErr w:type="spellStart"/>
      <w:r w:rsidRPr="00511E62">
        <w:rPr>
          <w:rFonts w:ascii="Times New Roman" w:hAnsi="Times New Roman" w:cs="Times New Roman"/>
          <w:sz w:val="24"/>
          <w:szCs w:val="24"/>
        </w:rPr>
        <w:t>O.I</w:t>
      </w:r>
      <w:proofErr w:type="spellEnd"/>
      <w:r w:rsidRPr="00511E62">
        <w:rPr>
          <w:rFonts w:ascii="Times New Roman" w:hAnsi="Times New Roman" w:cs="Times New Roman"/>
          <w:sz w:val="24"/>
          <w:szCs w:val="24"/>
        </w:rPr>
        <w:t xml:space="preserve">. &amp; </w:t>
      </w:r>
      <w:proofErr w:type="spellStart"/>
      <w:r w:rsidRPr="00511E62">
        <w:rPr>
          <w:rFonts w:ascii="Times New Roman" w:hAnsi="Times New Roman" w:cs="Times New Roman"/>
          <w:sz w:val="24"/>
          <w:szCs w:val="24"/>
        </w:rPr>
        <w:t>Onuigbo</w:t>
      </w:r>
      <w:proofErr w:type="spellEnd"/>
      <w:r w:rsidRPr="00511E62">
        <w:rPr>
          <w:rFonts w:ascii="Times New Roman" w:hAnsi="Times New Roman" w:cs="Times New Roman"/>
          <w:sz w:val="24"/>
          <w:szCs w:val="24"/>
        </w:rPr>
        <w:t xml:space="preserve">, R.A. </w:t>
      </w:r>
      <w:r w:rsidRPr="00511E62">
        <w:rPr>
          <w:rFonts w:ascii="Times New Roman" w:eastAsia="Times New Roman" w:hAnsi="Times New Roman" w:cs="Times New Roman"/>
          <w:sz w:val="24"/>
          <w:szCs w:val="24"/>
        </w:rPr>
        <w:t xml:space="preserve">(2015), Legislative Turnover in the National Assembly: A Study of the South – East Zone, 1999-2015, </w:t>
      </w:r>
      <w:r w:rsidRPr="007D2CEA">
        <w:rPr>
          <w:rFonts w:ascii="Times New Roman" w:hAnsi="Times New Roman" w:cs="Times New Roman"/>
          <w:i/>
          <w:sz w:val="24"/>
          <w:szCs w:val="24"/>
        </w:rPr>
        <w:t>Global Journal of Human-Social Science: Political Science</w:t>
      </w:r>
      <w:r>
        <w:rPr>
          <w:rFonts w:ascii="Times New Roman" w:hAnsi="Times New Roman" w:cs="Times New Roman"/>
          <w:sz w:val="24"/>
          <w:szCs w:val="24"/>
        </w:rPr>
        <w:t xml:space="preserve">, </w:t>
      </w:r>
      <w:r w:rsidRPr="00511E62">
        <w:rPr>
          <w:rFonts w:ascii="Times New Roman" w:hAnsi="Times New Roman" w:cs="Times New Roman"/>
          <w:sz w:val="24"/>
          <w:szCs w:val="24"/>
        </w:rPr>
        <w:t>Volume 15 Issue 7, pp 16-37</w:t>
      </w:r>
      <w:r>
        <w:rPr>
          <w:rFonts w:ascii="Times New Roman" w:hAnsi="Times New Roman" w:cs="Times New Roman"/>
          <w:sz w:val="24"/>
          <w:szCs w:val="24"/>
        </w:rPr>
        <w:t>.</w:t>
      </w:r>
    </w:p>
    <w:p w:rsidR="004A1709" w:rsidRDefault="004A1709" w:rsidP="00EF5076">
      <w:pPr>
        <w:spacing w:after="0" w:line="240" w:lineRule="auto"/>
        <w:ind w:left="720" w:hanging="720"/>
        <w:jc w:val="both"/>
        <w:rPr>
          <w:rFonts w:ascii="Times New Roman" w:eastAsia="Times New Roman" w:hAnsi="Times New Roman" w:cs="Times New Roman"/>
          <w:sz w:val="24"/>
          <w:szCs w:val="24"/>
        </w:rPr>
      </w:pPr>
    </w:p>
    <w:p w:rsidR="001F75D5" w:rsidRPr="00511E62" w:rsidRDefault="001F75D5" w:rsidP="00EF5076">
      <w:pPr>
        <w:spacing w:after="0" w:line="240" w:lineRule="auto"/>
        <w:ind w:left="720" w:hanging="720"/>
        <w:jc w:val="both"/>
        <w:rPr>
          <w:rFonts w:ascii="Times New Roman" w:eastAsia="Times New Roman" w:hAnsi="Times New Roman" w:cs="Times New Roman"/>
          <w:sz w:val="24"/>
          <w:szCs w:val="24"/>
        </w:rPr>
      </w:pPr>
    </w:p>
    <w:p w:rsidR="00507EFD" w:rsidRPr="00511E62" w:rsidRDefault="00507EFD" w:rsidP="00EF5076">
      <w:pPr>
        <w:spacing w:after="0" w:line="240" w:lineRule="auto"/>
        <w:ind w:left="720" w:hanging="720"/>
        <w:jc w:val="both"/>
        <w:rPr>
          <w:rFonts w:ascii="Times New Roman" w:eastAsia="Times New Roman" w:hAnsi="Times New Roman" w:cs="Times New Roman"/>
          <w:sz w:val="24"/>
          <w:szCs w:val="24"/>
        </w:rPr>
      </w:pPr>
      <w:r w:rsidRPr="00511E62">
        <w:rPr>
          <w:rFonts w:ascii="Times New Roman" w:eastAsia="Times New Roman" w:hAnsi="Times New Roman" w:cs="Times New Roman"/>
          <w:sz w:val="24"/>
          <w:szCs w:val="24"/>
        </w:rPr>
        <w:t xml:space="preserve">Eme, </w:t>
      </w:r>
      <w:proofErr w:type="spellStart"/>
      <w:r w:rsidRPr="00511E62">
        <w:rPr>
          <w:rFonts w:ascii="Times New Roman" w:eastAsia="Times New Roman" w:hAnsi="Times New Roman" w:cs="Times New Roman"/>
          <w:sz w:val="24"/>
          <w:szCs w:val="24"/>
        </w:rPr>
        <w:t>O.I</w:t>
      </w:r>
      <w:proofErr w:type="spellEnd"/>
      <w:r w:rsidRPr="00511E62">
        <w:rPr>
          <w:rFonts w:ascii="Times New Roman" w:eastAsia="Times New Roman" w:hAnsi="Times New Roman" w:cs="Times New Roman"/>
          <w:sz w:val="24"/>
          <w:szCs w:val="24"/>
        </w:rPr>
        <w:t xml:space="preserve">., </w:t>
      </w:r>
      <w:proofErr w:type="spellStart"/>
      <w:r w:rsidRPr="00511E62">
        <w:rPr>
          <w:rFonts w:ascii="Times New Roman" w:eastAsia="Times New Roman" w:hAnsi="Times New Roman" w:cs="Times New Roman"/>
          <w:sz w:val="24"/>
          <w:szCs w:val="24"/>
        </w:rPr>
        <w:t>Ogbeje</w:t>
      </w:r>
      <w:proofErr w:type="spellEnd"/>
      <w:r w:rsidRPr="00511E62">
        <w:rPr>
          <w:rFonts w:ascii="Times New Roman" w:eastAsia="Times New Roman" w:hAnsi="Times New Roman" w:cs="Times New Roman"/>
          <w:sz w:val="24"/>
          <w:szCs w:val="24"/>
        </w:rPr>
        <w:t xml:space="preserve">, E. N. &amp; </w:t>
      </w:r>
      <w:proofErr w:type="spellStart"/>
      <w:r w:rsidRPr="00511E62">
        <w:rPr>
          <w:rFonts w:ascii="Times New Roman" w:eastAsia="Times New Roman" w:hAnsi="Times New Roman" w:cs="Times New Roman"/>
          <w:sz w:val="24"/>
          <w:szCs w:val="24"/>
        </w:rPr>
        <w:t>Chukwurah</w:t>
      </w:r>
      <w:proofErr w:type="spellEnd"/>
      <w:r w:rsidRPr="00511E62">
        <w:rPr>
          <w:rFonts w:ascii="Times New Roman" w:eastAsia="Times New Roman" w:hAnsi="Times New Roman" w:cs="Times New Roman"/>
          <w:sz w:val="24"/>
          <w:szCs w:val="24"/>
        </w:rPr>
        <w:t xml:space="preserve">, D. C. (2015), “Implication of </w:t>
      </w:r>
      <w:proofErr w:type="spellStart"/>
      <w:r w:rsidRPr="00511E62">
        <w:rPr>
          <w:rFonts w:ascii="Times New Roman" w:eastAsia="Times New Roman" w:hAnsi="Times New Roman" w:cs="Times New Roman"/>
          <w:sz w:val="24"/>
          <w:szCs w:val="24"/>
        </w:rPr>
        <w:t>Boko</w:t>
      </w:r>
      <w:proofErr w:type="spellEnd"/>
      <w:r w:rsidRPr="00511E62">
        <w:rPr>
          <w:rFonts w:ascii="Times New Roman" w:eastAsia="Times New Roman" w:hAnsi="Times New Roman" w:cs="Times New Roman"/>
          <w:sz w:val="24"/>
          <w:szCs w:val="24"/>
        </w:rPr>
        <w:t xml:space="preserve"> Haram Terrorism on Northern Nigeria”, </w:t>
      </w:r>
      <w:r w:rsidRPr="001F75D5">
        <w:rPr>
          <w:rFonts w:ascii="Times New Roman" w:eastAsia="Times New Roman" w:hAnsi="Times New Roman" w:cs="Times New Roman"/>
          <w:i/>
          <w:sz w:val="24"/>
          <w:szCs w:val="24"/>
        </w:rPr>
        <w:t>Mediterranean Journal of Social Sciences MCSER,</w:t>
      </w:r>
      <w:r w:rsidRPr="00511E62">
        <w:rPr>
          <w:rFonts w:ascii="Times New Roman" w:eastAsia="Times New Roman" w:hAnsi="Times New Roman" w:cs="Times New Roman"/>
          <w:sz w:val="24"/>
          <w:szCs w:val="24"/>
        </w:rPr>
        <w:t xml:space="preserve"> Vol. 6, No. 3, May, Pp. 317-379.</w:t>
      </w:r>
    </w:p>
    <w:p w:rsidR="001F75D5" w:rsidRDefault="001F75D5" w:rsidP="00EF5076">
      <w:pPr>
        <w:spacing w:after="0" w:line="240" w:lineRule="auto"/>
        <w:ind w:left="720" w:hanging="720"/>
        <w:jc w:val="both"/>
        <w:rPr>
          <w:rFonts w:ascii="Times New Roman" w:eastAsia="Times New Roman" w:hAnsi="Times New Roman" w:cs="Times New Roman"/>
          <w:sz w:val="24"/>
          <w:szCs w:val="24"/>
        </w:rPr>
      </w:pPr>
    </w:p>
    <w:p w:rsidR="00507EFD" w:rsidRDefault="00507EFD" w:rsidP="00EF5076">
      <w:pPr>
        <w:spacing w:after="0" w:line="240" w:lineRule="auto"/>
        <w:ind w:left="720" w:hanging="720"/>
        <w:jc w:val="both"/>
        <w:rPr>
          <w:rFonts w:ascii="Times New Roman" w:eastAsia="Times New Roman" w:hAnsi="Times New Roman" w:cs="Times New Roman"/>
          <w:sz w:val="24"/>
          <w:szCs w:val="24"/>
        </w:rPr>
      </w:pPr>
      <w:r w:rsidRPr="00511E62">
        <w:rPr>
          <w:rFonts w:ascii="Times New Roman" w:eastAsia="Times New Roman" w:hAnsi="Times New Roman" w:cs="Times New Roman"/>
          <w:sz w:val="24"/>
          <w:szCs w:val="24"/>
        </w:rPr>
        <w:t xml:space="preserve">Eme, </w:t>
      </w:r>
      <w:proofErr w:type="spellStart"/>
      <w:r w:rsidRPr="00511E62">
        <w:rPr>
          <w:rFonts w:ascii="Times New Roman" w:eastAsia="Times New Roman" w:hAnsi="Times New Roman" w:cs="Times New Roman"/>
          <w:sz w:val="24"/>
          <w:szCs w:val="24"/>
        </w:rPr>
        <w:t>O.I</w:t>
      </w:r>
      <w:proofErr w:type="spellEnd"/>
      <w:r w:rsidRPr="00511E62">
        <w:rPr>
          <w:rFonts w:ascii="Times New Roman" w:eastAsia="Times New Roman" w:hAnsi="Times New Roman" w:cs="Times New Roman"/>
          <w:sz w:val="24"/>
          <w:szCs w:val="24"/>
        </w:rPr>
        <w:t xml:space="preserve">, </w:t>
      </w:r>
      <w:proofErr w:type="spellStart"/>
      <w:r w:rsidRPr="00511E62">
        <w:rPr>
          <w:rFonts w:ascii="Times New Roman" w:eastAsia="Times New Roman" w:hAnsi="Times New Roman" w:cs="Times New Roman"/>
          <w:sz w:val="24"/>
          <w:szCs w:val="24"/>
        </w:rPr>
        <w:t>Chukwurah</w:t>
      </w:r>
      <w:proofErr w:type="spellEnd"/>
      <w:r w:rsidRPr="00511E62">
        <w:rPr>
          <w:rFonts w:ascii="Times New Roman" w:eastAsia="Times New Roman" w:hAnsi="Times New Roman" w:cs="Times New Roman"/>
          <w:sz w:val="24"/>
          <w:szCs w:val="24"/>
        </w:rPr>
        <w:t xml:space="preserve">, </w:t>
      </w:r>
      <w:proofErr w:type="spellStart"/>
      <w:r w:rsidRPr="00511E62">
        <w:rPr>
          <w:rFonts w:ascii="Times New Roman" w:eastAsia="Times New Roman" w:hAnsi="Times New Roman" w:cs="Times New Roman"/>
          <w:sz w:val="24"/>
          <w:szCs w:val="24"/>
        </w:rPr>
        <w:t>D.C</w:t>
      </w:r>
      <w:proofErr w:type="spellEnd"/>
      <w:r w:rsidRPr="00511E62">
        <w:rPr>
          <w:rFonts w:ascii="Times New Roman" w:eastAsia="Times New Roman" w:hAnsi="Times New Roman" w:cs="Times New Roman"/>
          <w:sz w:val="24"/>
          <w:szCs w:val="24"/>
        </w:rPr>
        <w:t xml:space="preserve"> &amp; </w:t>
      </w:r>
      <w:proofErr w:type="spellStart"/>
      <w:r w:rsidRPr="00511E62">
        <w:rPr>
          <w:rFonts w:ascii="Times New Roman" w:eastAsia="Times New Roman" w:hAnsi="Times New Roman" w:cs="Times New Roman"/>
          <w:sz w:val="24"/>
          <w:szCs w:val="24"/>
        </w:rPr>
        <w:t>Okeke</w:t>
      </w:r>
      <w:proofErr w:type="spellEnd"/>
      <w:r w:rsidRPr="00511E62">
        <w:rPr>
          <w:rFonts w:ascii="Times New Roman" w:eastAsia="Times New Roman" w:hAnsi="Times New Roman" w:cs="Times New Roman"/>
          <w:sz w:val="24"/>
          <w:szCs w:val="24"/>
        </w:rPr>
        <w:t xml:space="preserve">, </w:t>
      </w:r>
      <w:proofErr w:type="spellStart"/>
      <w:r w:rsidRPr="00511E62">
        <w:rPr>
          <w:rFonts w:ascii="Times New Roman" w:eastAsia="Times New Roman" w:hAnsi="Times New Roman" w:cs="Times New Roman"/>
          <w:sz w:val="24"/>
          <w:szCs w:val="24"/>
        </w:rPr>
        <w:t>M.I</w:t>
      </w:r>
      <w:proofErr w:type="spellEnd"/>
      <w:r w:rsidRPr="00511E62">
        <w:rPr>
          <w:rFonts w:ascii="Times New Roman" w:eastAsia="Times New Roman" w:hAnsi="Times New Roman" w:cs="Times New Roman"/>
          <w:sz w:val="24"/>
          <w:szCs w:val="24"/>
        </w:rPr>
        <w:t xml:space="preserve">. (2015), “Reforming the 2004 Pension Act: The Challenges Ahead”, </w:t>
      </w:r>
      <w:r w:rsidRPr="007D2CEA">
        <w:rPr>
          <w:rFonts w:ascii="Times New Roman" w:eastAsia="Times New Roman" w:hAnsi="Times New Roman" w:cs="Times New Roman"/>
          <w:i/>
          <w:sz w:val="24"/>
          <w:szCs w:val="24"/>
        </w:rPr>
        <w:t>Basic Research Journal of Business Management and Accounts</w:t>
      </w:r>
      <w:r w:rsidRPr="00511E62">
        <w:rPr>
          <w:rFonts w:ascii="Times New Roman" w:eastAsia="Times New Roman" w:hAnsi="Times New Roman" w:cs="Times New Roman"/>
          <w:sz w:val="24"/>
          <w:szCs w:val="24"/>
        </w:rPr>
        <w:t>, Vol. 4(3) Pp. 86-97 March.</w:t>
      </w:r>
    </w:p>
    <w:p w:rsidR="001F75D5" w:rsidRPr="00511E62" w:rsidRDefault="001F75D5" w:rsidP="00EF5076">
      <w:pPr>
        <w:spacing w:after="0" w:line="240" w:lineRule="auto"/>
        <w:ind w:left="720" w:hanging="720"/>
        <w:jc w:val="both"/>
        <w:rPr>
          <w:rFonts w:ascii="Times New Roman" w:eastAsia="Times New Roman" w:hAnsi="Times New Roman" w:cs="Times New Roman"/>
          <w:sz w:val="24"/>
          <w:szCs w:val="24"/>
        </w:rPr>
      </w:pPr>
    </w:p>
    <w:p w:rsidR="00507EFD" w:rsidRDefault="00507EFD" w:rsidP="00EF5076">
      <w:pPr>
        <w:spacing w:after="0" w:line="240" w:lineRule="auto"/>
        <w:ind w:left="720" w:hanging="720"/>
        <w:jc w:val="both"/>
        <w:rPr>
          <w:rFonts w:ascii="Times New Roman" w:eastAsia="Times New Roman" w:hAnsi="Times New Roman" w:cs="Times New Roman"/>
          <w:sz w:val="24"/>
          <w:szCs w:val="24"/>
        </w:rPr>
      </w:pPr>
      <w:r w:rsidRPr="00511E62">
        <w:rPr>
          <w:rFonts w:ascii="Times New Roman" w:eastAsia="Times New Roman" w:hAnsi="Times New Roman" w:cs="Times New Roman"/>
          <w:sz w:val="24"/>
          <w:szCs w:val="24"/>
        </w:rPr>
        <w:t xml:space="preserve">Eme, </w:t>
      </w:r>
      <w:proofErr w:type="spellStart"/>
      <w:r w:rsidRPr="00511E62">
        <w:rPr>
          <w:rFonts w:ascii="Times New Roman" w:eastAsia="Times New Roman" w:hAnsi="Times New Roman" w:cs="Times New Roman"/>
          <w:sz w:val="24"/>
          <w:szCs w:val="24"/>
        </w:rPr>
        <w:t>O.I</w:t>
      </w:r>
      <w:proofErr w:type="spellEnd"/>
      <w:r w:rsidRPr="00511E62">
        <w:rPr>
          <w:rFonts w:ascii="Times New Roman" w:eastAsia="Times New Roman" w:hAnsi="Times New Roman" w:cs="Times New Roman"/>
          <w:sz w:val="24"/>
          <w:szCs w:val="24"/>
        </w:rPr>
        <w:t xml:space="preserve">, </w:t>
      </w:r>
      <w:proofErr w:type="spellStart"/>
      <w:r w:rsidRPr="00511E62">
        <w:rPr>
          <w:rFonts w:ascii="Times New Roman" w:eastAsia="Times New Roman" w:hAnsi="Times New Roman" w:cs="Times New Roman"/>
          <w:sz w:val="24"/>
          <w:szCs w:val="24"/>
        </w:rPr>
        <w:t>Chukwurah</w:t>
      </w:r>
      <w:proofErr w:type="spellEnd"/>
      <w:r w:rsidRPr="00511E62">
        <w:rPr>
          <w:rFonts w:ascii="Times New Roman" w:eastAsia="Times New Roman" w:hAnsi="Times New Roman" w:cs="Times New Roman"/>
          <w:sz w:val="24"/>
          <w:szCs w:val="24"/>
        </w:rPr>
        <w:t xml:space="preserve">, </w:t>
      </w:r>
      <w:proofErr w:type="spellStart"/>
      <w:r w:rsidRPr="00511E62">
        <w:rPr>
          <w:rFonts w:ascii="Times New Roman" w:eastAsia="Times New Roman" w:hAnsi="Times New Roman" w:cs="Times New Roman"/>
          <w:sz w:val="24"/>
          <w:szCs w:val="24"/>
        </w:rPr>
        <w:t>D.C</w:t>
      </w:r>
      <w:proofErr w:type="spellEnd"/>
      <w:r w:rsidRPr="00511E62">
        <w:rPr>
          <w:rFonts w:ascii="Times New Roman" w:eastAsia="Times New Roman" w:hAnsi="Times New Roman" w:cs="Times New Roman"/>
          <w:sz w:val="24"/>
          <w:szCs w:val="24"/>
        </w:rPr>
        <w:t xml:space="preserve"> &amp; </w:t>
      </w:r>
      <w:proofErr w:type="spellStart"/>
      <w:r w:rsidRPr="00511E62">
        <w:rPr>
          <w:rFonts w:ascii="Times New Roman" w:eastAsia="Times New Roman" w:hAnsi="Times New Roman" w:cs="Times New Roman"/>
          <w:sz w:val="24"/>
          <w:szCs w:val="24"/>
        </w:rPr>
        <w:t>Okeke</w:t>
      </w:r>
      <w:proofErr w:type="spellEnd"/>
      <w:r w:rsidRPr="00511E62">
        <w:rPr>
          <w:rFonts w:ascii="Times New Roman" w:eastAsia="Times New Roman" w:hAnsi="Times New Roman" w:cs="Times New Roman"/>
          <w:sz w:val="24"/>
          <w:szCs w:val="24"/>
        </w:rPr>
        <w:t xml:space="preserve">, </w:t>
      </w:r>
      <w:proofErr w:type="spellStart"/>
      <w:r w:rsidRPr="00511E62">
        <w:rPr>
          <w:rFonts w:ascii="Times New Roman" w:eastAsia="Times New Roman" w:hAnsi="Times New Roman" w:cs="Times New Roman"/>
          <w:sz w:val="24"/>
          <w:szCs w:val="24"/>
        </w:rPr>
        <w:t>M.I</w:t>
      </w:r>
      <w:proofErr w:type="spellEnd"/>
      <w:r w:rsidRPr="00511E62">
        <w:rPr>
          <w:rFonts w:ascii="Times New Roman" w:eastAsia="Times New Roman" w:hAnsi="Times New Roman" w:cs="Times New Roman"/>
          <w:sz w:val="24"/>
          <w:szCs w:val="24"/>
        </w:rPr>
        <w:t xml:space="preserve">. (2015), “Nigeria and 2014 corruption perception index report: The way forward”, </w:t>
      </w:r>
      <w:r w:rsidRPr="007D2CEA">
        <w:rPr>
          <w:rFonts w:ascii="Times New Roman" w:eastAsia="Times New Roman" w:hAnsi="Times New Roman" w:cs="Times New Roman"/>
          <w:i/>
          <w:sz w:val="24"/>
          <w:szCs w:val="24"/>
        </w:rPr>
        <w:t>Basic Research Journal of Business Management and Accounts,</w:t>
      </w:r>
      <w:r w:rsidRPr="00511E62">
        <w:rPr>
          <w:rFonts w:ascii="Times New Roman" w:eastAsia="Times New Roman" w:hAnsi="Times New Roman" w:cs="Times New Roman"/>
          <w:sz w:val="24"/>
          <w:szCs w:val="24"/>
        </w:rPr>
        <w:t xml:space="preserve"> Vol. 4(3) Pp. 71-85 March.</w:t>
      </w:r>
    </w:p>
    <w:p w:rsidR="001F75D5" w:rsidRPr="00511E62" w:rsidRDefault="001F75D5" w:rsidP="00EF5076">
      <w:pPr>
        <w:spacing w:after="0" w:line="240" w:lineRule="auto"/>
        <w:ind w:left="720" w:hanging="720"/>
        <w:jc w:val="both"/>
        <w:rPr>
          <w:rFonts w:ascii="Times New Roman" w:eastAsia="Times New Roman" w:hAnsi="Times New Roman" w:cs="Times New Roman"/>
          <w:sz w:val="24"/>
          <w:szCs w:val="24"/>
        </w:rPr>
      </w:pPr>
    </w:p>
    <w:p w:rsidR="00507EFD" w:rsidRDefault="00507EFD" w:rsidP="00EF5076">
      <w:pPr>
        <w:spacing w:after="0" w:line="240" w:lineRule="auto"/>
        <w:ind w:left="720" w:hanging="720"/>
        <w:jc w:val="both"/>
        <w:rPr>
          <w:rFonts w:ascii="Times New Roman" w:eastAsia="Times New Roman" w:hAnsi="Times New Roman" w:cs="Times New Roman"/>
          <w:sz w:val="24"/>
          <w:szCs w:val="24"/>
        </w:rPr>
      </w:pPr>
      <w:proofErr w:type="spellStart"/>
      <w:r w:rsidRPr="00511E62">
        <w:rPr>
          <w:rFonts w:ascii="Times New Roman" w:eastAsia="Times New Roman" w:hAnsi="Times New Roman" w:cs="Times New Roman"/>
          <w:sz w:val="24"/>
          <w:szCs w:val="24"/>
        </w:rPr>
        <w:t>Nnanta</w:t>
      </w:r>
      <w:proofErr w:type="spellEnd"/>
      <w:r w:rsidRPr="00511E62">
        <w:rPr>
          <w:rFonts w:ascii="Times New Roman" w:eastAsia="Times New Roman" w:hAnsi="Times New Roman" w:cs="Times New Roman"/>
          <w:sz w:val="24"/>
          <w:szCs w:val="24"/>
        </w:rPr>
        <w:t xml:space="preserve"> N. Elekwa, Eme, O. I., </w:t>
      </w:r>
      <w:proofErr w:type="spellStart"/>
      <w:r w:rsidRPr="00511E62">
        <w:rPr>
          <w:rFonts w:ascii="Times New Roman" w:eastAsia="Times New Roman" w:hAnsi="Times New Roman" w:cs="Times New Roman"/>
          <w:sz w:val="24"/>
          <w:szCs w:val="24"/>
        </w:rPr>
        <w:t>Iheanacho</w:t>
      </w:r>
      <w:proofErr w:type="spellEnd"/>
      <w:r w:rsidRPr="00511E62">
        <w:rPr>
          <w:rFonts w:ascii="Times New Roman" w:eastAsia="Times New Roman" w:hAnsi="Times New Roman" w:cs="Times New Roman"/>
          <w:sz w:val="24"/>
          <w:szCs w:val="24"/>
        </w:rPr>
        <w:t xml:space="preserve">, E. (2015), “Political Economy of Manpower Development and Utilization in the Nigerian Local Government System”, </w:t>
      </w:r>
      <w:r w:rsidRPr="00F00877">
        <w:rPr>
          <w:rFonts w:ascii="Times New Roman" w:eastAsia="Times New Roman" w:hAnsi="Times New Roman" w:cs="Times New Roman"/>
          <w:i/>
          <w:sz w:val="24"/>
          <w:szCs w:val="24"/>
        </w:rPr>
        <w:t xml:space="preserve">Global Journal </w:t>
      </w:r>
      <w:proofErr w:type="gramStart"/>
      <w:r w:rsidRPr="00F00877">
        <w:rPr>
          <w:rFonts w:ascii="Times New Roman" w:eastAsia="Times New Roman" w:hAnsi="Times New Roman" w:cs="Times New Roman"/>
          <w:i/>
          <w:sz w:val="24"/>
          <w:szCs w:val="24"/>
        </w:rPr>
        <w:t>For</w:t>
      </w:r>
      <w:proofErr w:type="gramEnd"/>
      <w:r w:rsidRPr="00F00877">
        <w:rPr>
          <w:rFonts w:ascii="Times New Roman" w:eastAsia="Times New Roman" w:hAnsi="Times New Roman" w:cs="Times New Roman"/>
          <w:i/>
          <w:sz w:val="24"/>
          <w:szCs w:val="24"/>
        </w:rPr>
        <w:t xml:space="preserve"> R</w:t>
      </w:r>
      <w:r w:rsidR="001F75D5" w:rsidRPr="00F00877">
        <w:rPr>
          <w:rFonts w:ascii="Times New Roman" w:eastAsia="Times New Roman" w:hAnsi="Times New Roman" w:cs="Times New Roman"/>
          <w:i/>
          <w:sz w:val="24"/>
          <w:szCs w:val="24"/>
        </w:rPr>
        <w:t xml:space="preserve">esearch Analysis (GJRA), </w:t>
      </w:r>
      <w:r w:rsidR="001F75D5">
        <w:rPr>
          <w:rFonts w:ascii="Times New Roman" w:eastAsia="Times New Roman" w:hAnsi="Times New Roman" w:cs="Times New Roman"/>
          <w:sz w:val="24"/>
          <w:szCs w:val="24"/>
        </w:rPr>
        <w:t>Volume</w:t>
      </w:r>
      <w:r w:rsidR="00F00877">
        <w:rPr>
          <w:rFonts w:ascii="Times New Roman" w:eastAsia="Times New Roman" w:hAnsi="Times New Roman" w:cs="Times New Roman"/>
          <w:sz w:val="24"/>
          <w:szCs w:val="24"/>
        </w:rPr>
        <w:t>: IV, Issue</w:t>
      </w:r>
      <w:r w:rsidRPr="00511E62">
        <w:rPr>
          <w:rFonts w:ascii="Times New Roman" w:eastAsia="Times New Roman" w:hAnsi="Times New Roman" w:cs="Times New Roman"/>
          <w:sz w:val="24"/>
          <w:szCs w:val="24"/>
        </w:rPr>
        <w:t>: II, February (2015), Pp. 56-61</w:t>
      </w:r>
      <w:r w:rsidR="001F75D5">
        <w:rPr>
          <w:rFonts w:ascii="Times New Roman" w:eastAsia="Times New Roman" w:hAnsi="Times New Roman" w:cs="Times New Roman"/>
          <w:sz w:val="24"/>
          <w:szCs w:val="24"/>
        </w:rPr>
        <w:t>.</w:t>
      </w:r>
    </w:p>
    <w:p w:rsidR="001F75D5" w:rsidRPr="00511E62" w:rsidRDefault="001F75D5" w:rsidP="00EF5076">
      <w:pPr>
        <w:spacing w:after="0" w:line="240" w:lineRule="auto"/>
        <w:ind w:left="720" w:hanging="720"/>
        <w:jc w:val="both"/>
        <w:rPr>
          <w:rFonts w:ascii="Times New Roman" w:eastAsia="Times New Roman" w:hAnsi="Times New Roman" w:cs="Times New Roman"/>
          <w:sz w:val="24"/>
          <w:szCs w:val="24"/>
        </w:rPr>
      </w:pPr>
    </w:p>
    <w:p w:rsidR="00507EFD" w:rsidRDefault="00507EFD" w:rsidP="00EF5076">
      <w:pPr>
        <w:spacing w:after="0" w:line="240" w:lineRule="auto"/>
        <w:ind w:left="720" w:hanging="720"/>
        <w:jc w:val="both"/>
        <w:rPr>
          <w:rFonts w:ascii="Times New Roman" w:eastAsia="Times New Roman" w:hAnsi="Times New Roman" w:cs="Times New Roman"/>
          <w:sz w:val="24"/>
          <w:szCs w:val="24"/>
        </w:rPr>
      </w:pPr>
      <w:r w:rsidRPr="00511E62">
        <w:rPr>
          <w:rFonts w:ascii="Times New Roman" w:eastAsia="Times New Roman" w:hAnsi="Times New Roman" w:cs="Times New Roman"/>
          <w:sz w:val="24"/>
          <w:szCs w:val="24"/>
        </w:rPr>
        <w:t xml:space="preserve">Eme, I. O, Dr. Hillary, I </w:t>
      </w:r>
      <w:proofErr w:type="spellStart"/>
      <w:r w:rsidRPr="00511E62">
        <w:rPr>
          <w:rFonts w:ascii="Times New Roman" w:eastAsia="Times New Roman" w:hAnsi="Times New Roman" w:cs="Times New Roman"/>
          <w:sz w:val="24"/>
          <w:szCs w:val="24"/>
        </w:rPr>
        <w:t>Ekemam</w:t>
      </w:r>
      <w:proofErr w:type="spellEnd"/>
      <w:r w:rsidRPr="00511E62">
        <w:rPr>
          <w:rFonts w:ascii="Times New Roman" w:eastAsia="Times New Roman" w:hAnsi="Times New Roman" w:cs="Times New Roman"/>
          <w:sz w:val="24"/>
          <w:szCs w:val="24"/>
        </w:rPr>
        <w:t xml:space="preserve">, </w:t>
      </w:r>
      <w:proofErr w:type="spellStart"/>
      <w:r w:rsidR="001F75D5" w:rsidRPr="00511E62">
        <w:rPr>
          <w:rFonts w:ascii="Times New Roman" w:eastAsia="Times New Roman" w:hAnsi="Times New Roman" w:cs="Times New Roman"/>
          <w:sz w:val="24"/>
          <w:szCs w:val="24"/>
        </w:rPr>
        <w:t>Iheanacho</w:t>
      </w:r>
      <w:proofErr w:type="spellEnd"/>
      <w:r w:rsidR="001F75D5" w:rsidRPr="00511E62">
        <w:rPr>
          <w:rFonts w:ascii="Times New Roman" w:eastAsia="Times New Roman" w:hAnsi="Times New Roman" w:cs="Times New Roman"/>
          <w:sz w:val="24"/>
          <w:szCs w:val="24"/>
        </w:rPr>
        <w:t xml:space="preserve"> </w:t>
      </w:r>
      <w:r w:rsidRPr="00511E62">
        <w:rPr>
          <w:rFonts w:ascii="Times New Roman" w:eastAsia="Times New Roman" w:hAnsi="Times New Roman" w:cs="Times New Roman"/>
          <w:sz w:val="24"/>
          <w:szCs w:val="24"/>
        </w:rPr>
        <w:t>E</w:t>
      </w:r>
      <w:r w:rsidR="001F75D5">
        <w:rPr>
          <w:rFonts w:ascii="Times New Roman" w:eastAsia="Times New Roman" w:hAnsi="Times New Roman" w:cs="Times New Roman"/>
          <w:sz w:val="24"/>
          <w:szCs w:val="24"/>
        </w:rPr>
        <w:t>.</w:t>
      </w:r>
      <w:r w:rsidRPr="00511E62">
        <w:rPr>
          <w:rFonts w:ascii="Times New Roman" w:eastAsia="Times New Roman" w:hAnsi="Times New Roman" w:cs="Times New Roman"/>
          <w:sz w:val="24"/>
          <w:szCs w:val="24"/>
        </w:rPr>
        <w:t xml:space="preserve"> (2015), “An Analysis of Cost of Governance and the Quest for Part–Time Legislature in Nigeria”, </w:t>
      </w:r>
      <w:r w:rsidRPr="00F00877">
        <w:rPr>
          <w:rFonts w:ascii="Times New Roman" w:eastAsia="Times New Roman" w:hAnsi="Times New Roman" w:cs="Times New Roman"/>
          <w:i/>
          <w:sz w:val="24"/>
          <w:szCs w:val="24"/>
        </w:rPr>
        <w:t xml:space="preserve">Global Journal </w:t>
      </w:r>
      <w:proofErr w:type="gramStart"/>
      <w:r w:rsidRPr="00F00877">
        <w:rPr>
          <w:rFonts w:ascii="Times New Roman" w:eastAsia="Times New Roman" w:hAnsi="Times New Roman" w:cs="Times New Roman"/>
          <w:i/>
          <w:sz w:val="24"/>
          <w:szCs w:val="24"/>
        </w:rPr>
        <w:t>For</w:t>
      </w:r>
      <w:proofErr w:type="gramEnd"/>
      <w:r w:rsidRPr="00F00877">
        <w:rPr>
          <w:rFonts w:ascii="Times New Roman" w:eastAsia="Times New Roman" w:hAnsi="Times New Roman" w:cs="Times New Roman"/>
          <w:i/>
          <w:sz w:val="24"/>
          <w:szCs w:val="24"/>
        </w:rPr>
        <w:t xml:space="preserve"> R</w:t>
      </w:r>
      <w:r w:rsidR="001F75D5" w:rsidRPr="00F00877">
        <w:rPr>
          <w:rFonts w:ascii="Times New Roman" w:eastAsia="Times New Roman" w:hAnsi="Times New Roman" w:cs="Times New Roman"/>
          <w:i/>
          <w:sz w:val="24"/>
          <w:szCs w:val="24"/>
        </w:rPr>
        <w:t xml:space="preserve">esearch Analysis (GJRA), </w:t>
      </w:r>
      <w:r w:rsidR="001F75D5">
        <w:rPr>
          <w:rFonts w:ascii="Times New Roman" w:eastAsia="Times New Roman" w:hAnsi="Times New Roman" w:cs="Times New Roman"/>
          <w:sz w:val="24"/>
          <w:szCs w:val="24"/>
        </w:rPr>
        <w:t>Volume</w:t>
      </w:r>
      <w:r w:rsidR="00F00877">
        <w:rPr>
          <w:rFonts w:ascii="Times New Roman" w:eastAsia="Times New Roman" w:hAnsi="Times New Roman" w:cs="Times New Roman"/>
          <w:sz w:val="24"/>
          <w:szCs w:val="24"/>
        </w:rPr>
        <w:t>: IV, Issue</w:t>
      </w:r>
      <w:r w:rsidRPr="00511E62">
        <w:rPr>
          <w:rFonts w:ascii="Times New Roman" w:eastAsia="Times New Roman" w:hAnsi="Times New Roman" w:cs="Times New Roman"/>
          <w:sz w:val="24"/>
          <w:szCs w:val="24"/>
        </w:rPr>
        <w:t>: II, February (2015), Pp. 121-132.</w:t>
      </w:r>
    </w:p>
    <w:p w:rsidR="001F75D5" w:rsidRPr="00511E62" w:rsidRDefault="001F75D5" w:rsidP="00EF5076">
      <w:pPr>
        <w:spacing w:after="0" w:line="240" w:lineRule="auto"/>
        <w:ind w:left="720" w:hanging="720"/>
        <w:jc w:val="both"/>
        <w:rPr>
          <w:rFonts w:ascii="Times New Roman" w:eastAsia="Times New Roman" w:hAnsi="Times New Roman" w:cs="Times New Roman"/>
          <w:sz w:val="24"/>
          <w:szCs w:val="24"/>
        </w:rPr>
      </w:pPr>
    </w:p>
    <w:p w:rsidR="00507EFD" w:rsidRDefault="00507EFD" w:rsidP="00EF5076">
      <w:pPr>
        <w:spacing w:after="0" w:line="240" w:lineRule="auto"/>
        <w:ind w:left="720" w:hanging="720"/>
        <w:jc w:val="both"/>
        <w:rPr>
          <w:rFonts w:ascii="Times New Roman" w:eastAsia="Times New Roman" w:hAnsi="Times New Roman" w:cs="Times New Roman"/>
          <w:sz w:val="24"/>
          <w:szCs w:val="24"/>
        </w:rPr>
      </w:pPr>
      <w:proofErr w:type="gramStart"/>
      <w:r w:rsidRPr="00511E62">
        <w:rPr>
          <w:rFonts w:ascii="Times New Roman" w:eastAsia="Times New Roman" w:hAnsi="Times New Roman" w:cs="Times New Roman"/>
          <w:sz w:val="24"/>
          <w:szCs w:val="24"/>
        </w:rPr>
        <w:t xml:space="preserve">Eme, O. I. &amp; </w:t>
      </w:r>
      <w:proofErr w:type="spellStart"/>
      <w:r w:rsidRPr="00511E62">
        <w:rPr>
          <w:rFonts w:ascii="Times New Roman" w:eastAsia="Times New Roman" w:hAnsi="Times New Roman" w:cs="Times New Roman"/>
          <w:sz w:val="24"/>
          <w:szCs w:val="24"/>
        </w:rPr>
        <w:t>Okeke</w:t>
      </w:r>
      <w:proofErr w:type="spellEnd"/>
      <w:r w:rsidRPr="00511E62">
        <w:rPr>
          <w:rFonts w:ascii="Times New Roman" w:eastAsia="Times New Roman" w:hAnsi="Times New Roman" w:cs="Times New Roman"/>
          <w:sz w:val="24"/>
          <w:szCs w:val="24"/>
        </w:rPr>
        <w:t xml:space="preserve">, M. I. (2015), “Cost of Governance and its Implications on Nigeria’s Economy”, </w:t>
      </w:r>
      <w:r w:rsidRPr="00F00877">
        <w:rPr>
          <w:rFonts w:ascii="Times New Roman" w:eastAsia="Times New Roman" w:hAnsi="Times New Roman" w:cs="Times New Roman"/>
          <w:i/>
          <w:sz w:val="24"/>
          <w:szCs w:val="24"/>
        </w:rPr>
        <w:t xml:space="preserve">Arabian Journal of Business and Management Review (Kuwait Chapter), </w:t>
      </w:r>
      <w:r w:rsidRPr="00511E62">
        <w:rPr>
          <w:rFonts w:ascii="Times New Roman" w:eastAsia="Times New Roman" w:hAnsi="Times New Roman" w:cs="Times New Roman"/>
          <w:sz w:val="24"/>
          <w:szCs w:val="24"/>
        </w:rPr>
        <w:t>Vol. 4, No.5; January, Pp.44-61.</w:t>
      </w:r>
      <w:proofErr w:type="gramEnd"/>
    </w:p>
    <w:p w:rsidR="001F75D5" w:rsidRPr="00511E62" w:rsidRDefault="001F75D5" w:rsidP="00EF5076">
      <w:pPr>
        <w:spacing w:after="0" w:line="240" w:lineRule="auto"/>
        <w:ind w:left="720" w:hanging="720"/>
        <w:jc w:val="both"/>
        <w:rPr>
          <w:rFonts w:ascii="Times New Roman" w:eastAsia="Times New Roman" w:hAnsi="Times New Roman" w:cs="Times New Roman"/>
          <w:sz w:val="24"/>
          <w:szCs w:val="24"/>
        </w:rPr>
      </w:pPr>
    </w:p>
    <w:p w:rsidR="00507EFD" w:rsidRDefault="00507EFD" w:rsidP="00EF5076">
      <w:pPr>
        <w:spacing w:after="0" w:line="240" w:lineRule="auto"/>
        <w:ind w:left="720" w:hanging="720"/>
        <w:jc w:val="both"/>
        <w:rPr>
          <w:rFonts w:ascii="Times New Roman" w:eastAsia="Times New Roman" w:hAnsi="Times New Roman" w:cs="Times New Roman"/>
          <w:sz w:val="24"/>
          <w:szCs w:val="24"/>
        </w:rPr>
      </w:pPr>
      <w:r w:rsidRPr="00511E62">
        <w:rPr>
          <w:rFonts w:ascii="Times New Roman" w:eastAsia="Times New Roman" w:hAnsi="Times New Roman" w:cs="Times New Roman"/>
          <w:sz w:val="24"/>
          <w:szCs w:val="24"/>
        </w:rPr>
        <w:t xml:space="preserve">Eme, O. I. &amp; </w:t>
      </w:r>
      <w:proofErr w:type="spellStart"/>
      <w:r w:rsidRPr="00511E62">
        <w:rPr>
          <w:rFonts w:ascii="Times New Roman" w:eastAsia="Times New Roman" w:hAnsi="Times New Roman" w:cs="Times New Roman"/>
          <w:sz w:val="24"/>
          <w:szCs w:val="24"/>
        </w:rPr>
        <w:t>Anyadike</w:t>
      </w:r>
      <w:proofErr w:type="spellEnd"/>
      <w:r w:rsidRPr="00511E62">
        <w:rPr>
          <w:rFonts w:ascii="Times New Roman" w:eastAsia="Times New Roman" w:hAnsi="Times New Roman" w:cs="Times New Roman"/>
          <w:sz w:val="24"/>
          <w:szCs w:val="24"/>
        </w:rPr>
        <w:t xml:space="preserve">, </w:t>
      </w:r>
      <w:proofErr w:type="spellStart"/>
      <w:r w:rsidRPr="00511E62">
        <w:rPr>
          <w:rFonts w:ascii="Times New Roman" w:eastAsia="Times New Roman" w:hAnsi="Times New Roman" w:cs="Times New Roman"/>
          <w:sz w:val="24"/>
          <w:szCs w:val="24"/>
        </w:rPr>
        <w:t>N.O</w:t>
      </w:r>
      <w:proofErr w:type="spellEnd"/>
      <w:r w:rsidRPr="00511E62">
        <w:rPr>
          <w:rFonts w:ascii="Times New Roman" w:eastAsia="Times New Roman" w:hAnsi="Times New Roman" w:cs="Times New Roman"/>
          <w:sz w:val="24"/>
          <w:szCs w:val="24"/>
        </w:rPr>
        <w:t xml:space="preserve">. (2014), “Political Financing in Africa: A Comparative Study of Kenya and Nigeria: Proposal for Reform”, </w:t>
      </w:r>
      <w:r w:rsidRPr="00F00877">
        <w:rPr>
          <w:rFonts w:ascii="Times New Roman" w:eastAsia="Times New Roman" w:hAnsi="Times New Roman" w:cs="Times New Roman"/>
          <w:i/>
          <w:sz w:val="24"/>
          <w:szCs w:val="24"/>
        </w:rPr>
        <w:t>Mediterranean Journal of Social Sciences MCSER</w:t>
      </w:r>
      <w:r w:rsidRPr="00511E62">
        <w:rPr>
          <w:rFonts w:ascii="Times New Roman" w:eastAsia="Times New Roman" w:hAnsi="Times New Roman" w:cs="Times New Roman"/>
          <w:sz w:val="24"/>
          <w:szCs w:val="24"/>
        </w:rPr>
        <w:t>, Vol. 5, No. 27, December, Pp. 22-34.</w:t>
      </w:r>
    </w:p>
    <w:p w:rsidR="001F75D5" w:rsidRPr="00511E62" w:rsidRDefault="001F75D5" w:rsidP="00EF5076">
      <w:pPr>
        <w:spacing w:after="0" w:line="240" w:lineRule="auto"/>
        <w:ind w:left="720" w:hanging="720"/>
        <w:jc w:val="both"/>
        <w:rPr>
          <w:rFonts w:ascii="Times New Roman" w:eastAsia="Times New Roman" w:hAnsi="Times New Roman" w:cs="Times New Roman"/>
          <w:sz w:val="24"/>
          <w:szCs w:val="24"/>
        </w:rPr>
      </w:pPr>
    </w:p>
    <w:p w:rsidR="00507EFD" w:rsidRPr="00511E62" w:rsidRDefault="00507EFD" w:rsidP="00EF5076">
      <w:pPr>
        <w:spacing w:after="0" w:line="240" w:lineRule="auto"/>
        <w:ind w:left="720" w:hanging="720"/>
        <w:jc w:val="both"/>
        <w:rPr>
          <w:rFonts w:ascii="Times New Roman" w:eastAsia="Times New Roman" w:hAnsi="Times New Roman" w:cs="Times New Roman"/>
          <w:sz w:val="24"/>
          <w:szCs w:val="24"/>
        </w:rPr>
      </w:pPr>
      <w:r w:rsidRPr="00511E62">
        <w:rPr>
          <w:rFonts w:ascii="Times New Roman" w:eastAsia="Times New Roman" w:hAnsi="Times New Roman" w:cs="Times New Roman"/>
          <w:sz w:val="24"/>
          <w:szCs w:val="24"/>
        </w:rPr>
        <w:t xml:space="preserve">Eme, O. I, Oji, R.O. &amp; </w:t>
      </w:r>
      <w:proofErr w:type="spellStart"/>
      <w:r w:rsidRPr="00511E62">
        <w:rPr>
          <w:rFonts w:ascii="Times New Roman" w:eastAsia="Times New Roman" w:hAnsi="Times New Roman" w:cs="Times New Roman"/>
          <w:sz w:val="24"/>
          <w:szCs w:val="24"/>
        </w:rPr>
        <w:t>Onyishi</w:t>
      </w:r>
      <w:proofErr w:type="spellEnd"/>
      <w:r w:rsidRPr="00511E62">
        <w:rPr>
          <w:rFonts w:ascii="Times New Roman" w:eastAsia="Times New Roman" w:hAnsi="Times New Roman" w:cs="Times New Roman"/>
          <w:sz w:val="24"/>
          <w:szCs w:val="24"/>
        </w:rPr>
        <w:t xml:space="preserve">, A. O (2014), “Implications of Politically Exposed Persons participation in 2015 Elections in Nigeria”, </w:t>
      </w:r>
      <w:r w:rsidRPr="00F00877">
        <w:rPr>
          <w:rFonts w:ascii="Times New Roman" w:eastAsia="Times New Roman" w:hAnsi="Times New Roman" w:cs="Times New Roman"/>
          <w:i/>
          <w:sz w:val="24"/>
          <w:szCs w:val="24"/>
        </w:rPr>
        <w:t>Mediterranean Journal of Social Sciences MCSER</w:t>
      </w:r>
      <w:r w:rsidRPr="00511E62">
        <w:rPr>
          <w:rFonts w:ascii="Times New Roman" w:eastAsia="Times New Roman" w:hAnsi="Times New Roman" w:cs="Times New Roman"/>
          <w:sz w:val="24"/>
          <w:szCs w:val="24"/>
        </w:rPr>
        <w:t>, Vol. 5, No. 27, December, Pp. 207-221.</w:t>
      </w:r>
    </w:p>
    <w:p w:rsidR="001F75D5" w:rsidRDefault="001F75D5" w:rsidP="00EF5076">
      <w:pPr>
        <w:spacing w:after="0" w:line="240" w:lineRule="auto"/>
        <w:ind w:left="720" w:hanging="720"/>
        <w:jc w:val="both"/>
        <w:rPr>
          <w:rFonts w:ascii="Times New Roman" w:eastAsia="Times New Roman" w:hAnsi="Times New Roman" w:cs="Times New Roman"/>
          <w:sz w:val="24"/>
          <w:szCs w:val="24"/>
        </w:rPr>
      </w:pPr>
    </w:p>
    <w:p w:rsidR="00507EFD" w:rsidRPr="00511E62" w:rsidRDefault="00507EFD" w:rsidP="00EF5076">
      <w:pPr>
        <w:spacing w:after="0" w:line="240" w:lineRule="auto"/>
        <w:ind w:left="720" w:hanging="720"/>
        <w:jc w:val="both"/>
        <w:rPr>
          <w:rFonts w:ascii="Times New Roman" w:eastAsia="Times New Roman" w:hAnsi="Times New Roman" w:cs="Times New Roman"/>
          <w:sz w:val="24"/>
          <w:szCs w:val="24"/>
        </w:rPr>
      </w:pPr>
      <w:r w:rsidRPr="00511E62">
        <w:rPr>
          <w:rFonts w:ascii="Times New Roman" w:eastAsia="Times New Roman" w:hAnsi="Times New Roman" w:cs="Times New Roman"/>
          <w:sz w:val="24"/>
          <w:szCs w:val="24"/>
        </w:rPr>
        <w:t xml:space="preserve">Eme, </w:t>
      </w:r>
      <w:proofErr w:type="spellStart"/>
      <w:r w:rsidRPr="00511E62">
        <w:rPr>
          <w:rFonts w:ascii="Times New Roman" w:eastAsia="Times New Roman" w:hAnsi="Times New Roman" w:cs="Times New Roman"/>
          <w:sz w:val="24"/>
          <w:szCs w:val="24"/>
        </w:rPr>
        <w:t>O.I</w:t>
      </w:r>
      <w:proofErr w:type="spellEnd"/>
      <w:r w:rsidRPr="00511E62">
        <w:rPr>
          <w:rFonts w:ascii="Times New Roman" w:eastAsia="Times New Roman" w:hAnsi="Times New Roman" w:cs="Times New Roman"/>
          <w:sz w:val="24"/>
          <w:szCs w:val="24"/>
        </w:rPr>
        <w:t xml:space="preserve">., </w:t>
      </w:r>
      <w:proofErr w:type="spellStart"/>
      <w:r w:rsidRPr="00511E62">
        <w:rPr>
          <w:rFonts w:ascii="Times New Roman" w:eastAsia="Times New Roman" w:hAnsi="Times New Roman" w:cs="Times New Roman"/>
          <w:sz w:val="24"/>
          <w:szCs w:val="24"/>
        </w:rPr>
        <w:t>Ebue</w:t>
      </w:r>
      <w:proofErr w:type="spellEnd"/>
      <w:r w:rsidRPr="00511E62">
        <w:rPr>
          <w:rFonts w:ascii="Times New Roman" w:eastAsia="Times New Roman" w:hAnsi="Times New Roman" w:cs="Times New Roman"/>
          <w:sz w:val="24"/>
          <w:szCs w:val="24"/>
        </w:rPr>
        <w:t xml:space="preserve">, </w:t>
      </w:r>
      <w:proofErr w:type="spellStart"/>
      <w:r w:rsidRPr="00511E62">
        <w:rPr>
          <w:rFonts w:ascii="Times New Roman" w:eastAsia="Times New Roman" w:hAnsi="Times New Roman" w:cs="Times New Roman"/>
          <w:sz w:val="24"/>
          <w:szCs w:val="24"/>
        </w:rPr>
        <w:t>M.O</w:t>
      </w:r>
      <w:proofErr w:type="spellEnd"/>
      <w:r w:rsidRPr="00511E62">
        <w:rPr>
          <w:rFonts w:ascii="Times New Roman" w:eastAsia="Times New Roman" w:hAnsi="Times New Roman" w:cs="Times New Roman"/>
          <w:sz w:val="24"/>
          <w:szCs w:val="24"/>
        </w:rPr>
        <w:t xml:space="preserve">., </w:t>
      </w:r>
      <w:proofErr w:type="spellStart"/>
      <w:r w:rsidRPr="00511E62">
        <w:rPr>
          <w:rFonts w:ascii="Times New Roman" w:eastAsia="Times New Roman" w:hAnsi="Times New Roman" w:cs="Times New Roman"/>
          <w:sz w:val="24"/>
          <w:szCs w:val="24"/>
        </w:rPr>
        <w:t>Uche</w:t>
      </w:r>
      <w:proofErr w:type="spellEnd"/>
      <w:r w:rsidRPr="00511E62">
        <w:rPr>
          <w:rFonts w:ascii="Times New Roman" w:eastAsia="Times New Roman" w:hAnsi="Times New Roman" w:cs="Times New Roman"/>
          <w:sz w:val="24"/>
          <w:szCs w:val="24"/>
        </w:rPr>
        <w:t xml:space="preserve">, </w:t>
      </w:r>
      <w:proofErr w:type="spellStart"/>
      <w:r w:rsidRPr="00511E62">
        <w:rPr>
          <w:rFonts w:ascii="Times New Roman" w:eastAsia="Times New Roman" w:hAnsi="Times New Roman" w:cs="Times New Roman"/>
          <w:sz w:val="24"/>
          <w:szCs w:val="24"/>
        </w:rPr>
        <w:t>I.B</w:t>
      </w:r>
      <w:proofErr w:type="spellEnd"/>
      <w:r w:rsidRPr="00511E62">
        <w:rPr>
          <w:rFonts w:ascii="Times New Roman" w:eastAsia="Times New Roman" w:hAnsi="Times New Roman" w:cs="Times New Roman"/>
          <w:sz w:val="24"/>
          <w:szCs w:val="24"/>
        </w:rPr>
        <w:t xml:space="preserve">. &amp; </w:t>
      </w:r>
      <w:proofErr w:type="spellStart"/>
      <w:r w:rsidRPr="00511E62">
        <w:rPr>
          <w:rFonts w:ascii="Times New Roman" w:eastAsia="Times New Roman" w:hAnsi="Times New Roman" w:cs="Times New Roman"/>
          <w:sz w:val="24"/>
          <w:szCs w:val="24"/>
        </w:rPr>
        <w:t>Okala</w:t>
      </w:r>
      <w:proofErr w:type="spellEnd"/>
      <w:r w:rsidRPr="00511E62">
        <w:rPr>
          <w:rFonts w:ascii="Times New Roman" w:eastAsia="Times New Roman" w:hAnsi="Times New Roman" w:cs="Times New Roman"/>
          <w:sz w:val="24"/>
          <w:szCs w:val="24"/>
        </w:rPr>
        <w:t xml:space="preserve">, U. A. (2014), “A Critical Appraisal of the Relevance of Field Work Practice in Social Work Education in Nigeria”, </w:t>
      </w:r>
      <w:r w:rsidRPr="00F00877">
        <w:rPr>
          <w:rFonts w:ascii="Times New Roman" w:eastAsia="Times New Roman" w:hAnsi="Times New Roman" w:cs="Times New Roman"/>
          <w:i/>
          <w:sz w:val="24"/>
          <w:szCs w:val="24"/>
        </w:rPr>
        <w:t>Mediterranean Journal of Social Sciences MCSER</w:t>
      </w:r>
      <w:r w:rsidRPr="00511E62">
        <w:rPr>
          <w:rFonts w:ascii="Times New Roman" w:eastAsia="Times New Roman" w:hAnsi="Times New Roman" w:cs="Times New Roman"/>
          <w:sz w:val="24"/>
          <w:szCs w:val="24"/>
        </w:rPr>
        <w:t>, Vol. 5, No. 27, December, Pp. 1328-1334.</w:t>
      </w:r>
    </w:p>
    <w:p w:rsidR="001F75D5" w:rsidRDefault="001F75D5" w:rsidP="00EF5076">
      <w:pPr>
        <w:spacing w:after="0" w:line="240" w:lineRule="auto"/>
        <w:ind w:left="720" w:hanging="720"/>
        <w:jc w:val="both"/>
        <w:rPr>
          <w:rFonts w:ascii="Times New Roman" w:eastAsia="Times New Roman" w:hAnsi="Times New Roman" w:cs="Times New Roman"/>
          <w:sz w:val="24"/>
          <w:szCs w:val="24"/>
        </w:rPr>
      </w:pPr>
    </w:p>
    <w:p w:rsidR="00507EFD" w:rsidRPr="00511E62" w:rsidRDefault="00507EFD" w:rsidP="00EF5076">
      <w:pPr>
        <w:spacing w:after="0" w:line="240" w:lineRule="auto"/>
        <w:ind w:left="720" w:hanging="720"/>
        <w:jc w:val="both"/>
        <w:rPr>
          <w:rFonts w:ascii="Times New Roman" w:eastAsia="Times New Roman" w:hAnsi="Times New Roman" w:cs="Times New Roman"/>
          <w:sz w:val="24"/>
          <w:szCs w:val="24"/>
        </w:rPr>
      </w:pPr>
      <w:r w:rsidRPr="00511E62">
        <w:rPr>
          <w:rFonts w:ascii="Times New Roman" w:eastAsia="Times New Roman" w:hAnsi="Times New Roman" w:cs="Times New Roman"/>
          <w:sz w:val="24"/>
          <w:szCs w:val="24"/>
        </w:rPr>
        <w:t xml:space="preserve">Eme, </w:t>
      </w:r>
      <w:proofErr w:type="spellStart"/>
      <w:r w:rsidRPr="00511E62">
        <w:rPr>
          <w:rFonts w:ascii="Times New Roman" w:eastAsia="Times New Roman" w:hAnsi="Times New Roman" w:cs="Times New Roman"/>
          <w:sz w:val="24"/>
          <w:szCs w:val="24"/>
        </w:rPr>
        <w:t>O.I</w:t>
      </w:r>
      <w:proofErr w:type="spellEnd"/>
      <w:r w:rsidRPr="00511E62">
        <w:rPr>
          <w:rFonts w:ascii="Times New Roman" w:eastAsia="Times New Roman" w:hAnsi="Times New Roman" w:cs="Times New Roman"/>
          <w:sz w:val="24"/>
          <w:szCs w:val="24"/>
        </w:rPr>
        <w:t xml:space="preserve">. &amp; Oji, R.O. (2014), “The Effects of Subsidy Removal on Food Items in Nigeria: The Battle Ahead”, </w:t>
      </w:r>
      <w:r w:rsidRPr="00F00877">
        <w:rPr>
          <w:rFonts w:ascii="Times New Roman" w:eastAsia="Times New Roman" w:hAnsi="Times New Roman" w:cs="Times New Roman"/>
          <w:i/>
          <w:sz w:val="24"/>
          <w:szCs w:val="24"/>
        </w:rPr>
        <w:t>Global Advanced Research Journal of Agricultural Science,</w:t>
      </w:r>
      <w:r w:rsidRPr="00511E62">
        <w:rPr>
          <w:rFonts w:ascii="Times New Roman" w:eastAsia="Times New Roman" w:hAnsi="Times New Roman" w:cs="Times New Roman"/>
          <w:sz w:val="24"/>
          <w:szCs w:val="24"/>
        </w:rPr>
        <w:t xml:space="preserve"> Vol. 3(12) pp. 400-408, December.</w:t>
      </w:r>
    </w:p>
    <w:p w:rsidR="001F75D5" w:rsidRDefault="001F75D5" w:rsidP="00EF5076">
      <w:pPr>
        <w:spacing w:after="0" w:line="240" w:lineRule="auto"/>
        <w:ind w:left="720" w:hanging="720"/>
        <w:jc w:val="both"/>
        <w:rPr>
          <w:rFonts w:ascii="Times New Roman" w:eastAsia="Times New Roman" w:hAnsi="Times New Roman" w:cs="Times New Roman"/>
          <w:sz w:val="24"/>
          <w:szCs w:val="24"/>
        </w:rPr>
      </w:pPr>
    </w:p>
    <w:p w:rsidR="00507EFD" w:rsidRPr="00511E62" w:rsidRDefault="00507EFD" w:rsidP="00EF5076">
      <w:pPr>
        <w:spacing w:after="0" w:line="240" w:lineRule="auto"/>
        <w:ind w:left="720" w:hanging="720"/>
        <w:jc w:val="both"/>
        <w:rPr>
          <w:rFonts w:ascii="Times New Roman" w:eastAsia="Times New Roman" w:hAnsi="Times New Roman" w:cs="Times New Roman"/>
          <w:sz w:val="24"/>
          <w:szCs w:val="24"/>
        </w:rPr>
      </w:pPr>
      <w:r w:rsidRPr="00511E62">
        <w:rPr>
          <w:rFonts w:ascii="Times New Roman" w:eastAsia="Times New Roman" w:hAnsi="Times New Roman" w:cs="Times New Roman"/>
          <w:sz w:val="24"/>
          <w:szCs w:val="24"/>
        </w:rPr>
        <w:lastRenderedPageBreak/>
        <w:t xml:space="preserve">Eme O. I., </w:t>
      </w:r>
      <w:proofErr w:type="spellStart"/>
      <w:r w:rsidRPr="00511E62">
        <w:rPr>
          <w:rFonts w:ascii="Times New Roman" w:eastAsia="Times New Roman" w:hAnsi="Times New Roman" w:cs="Times New Roman"/>
          <w:sz w:val="24"/>
          <w:szCs w:val="24"/>
        </w:rPr>
        <w:t>Edeh</w:t>
      </w:r>
      <w:proofErr w:type="spellEnd"/>
      <w:r w:rsidRPr="00511E62">
        <w:rPr>
          <w:rFonts w:ascii="Times New Roman" w:eastAsia="Times New Roman" w:hAnsi="Times New Roman" w:cs="Times New Roman"/>
          <w:sz w:val="24"/>
          <w:szCs w:val="24"/>
        </w:rPr>
        <w:t xml:space="preserve">, </w:t>
      </w:r>
      <w:proofErr w:type="spellStart"/>
      <w:r w:rsidRPr="00511E62">
        <w:rPr>
          <w:rFonts w:ascii="Times New Roman" w:eastAsia="Times New Roman" w:hAnsi="Times New Roman" w:cs="Times New Roman"/>
          <w:sz w:val="24"/>
          <w:szCs w:val="24"/>
        </w:rPr>
        <w:t>H.C</w:t>
      </w:r>
      <w:proofErr w:type="spellEnd"/>
      <w:r w:rsidRPr="00511E62">
        <w:rPr>
          <w:rFonts w:ascii="Times New Roman" w:eastAsia="Times New Roman" w:hAnsi="Times New Roman" w:cs="Times New Roman"/>
          <w:sz w:val="24"/>
          <w:szCs w:val="24"/>
        </w:rPr>
        <w:t xml:space="preserve">, </w:t>
      </w:r>
      <w:proofErr w:type="spellStart"/>
      <w:r w:rsidRPr="00511E62">
        <w:rPr>
          <w:rFonts w:ascii="Times New Roman" w:eastAsia="Times New Roman" w:hAnsi="Times New Roman" w:cs="Times New Roman"/>
          <w:sz w:val="24"/>
          <w:szCs w:val="24"/>
        </w:rPr>
        <w:t>Okala</w:t>
      </w:r>
      <w:proofErr w:type="spellEnd"/>
      <w:r w:rsidRPr="00511E62">
        <w:rPr>
          <w:rFonts w:ascii="Times New Roman" w:eastAsia="Times New Roman" w:hAnsi="Times New Roman" w:cs="Times New Roman"/>
          <w:sz w:val="24"/>
          <w:szCs w:val="24"/>
        </w:rPr>
        <w:t xml:space="preserve">, U. A. &amp; </w:t>
      </w:r>
      <w:proofErr w:type="spellStart"/>
      <w:r w:rsidRPr="00511E62">
        <w:rPr>
          <w:rFonts w:ascii="Times New Roman" w:eastAsia="Times New Roman" w:hAnsi="Times New Roman" w:cs="Times New Roman"/>
          <w:sz w:val="24"/>
          <w:szCs w:val="24"/>
        </w:rPr>
        <w:t>Uche</w:t>
      </w:r>
      <w:proofErr w:type="spellEnd"/>
      <w:r w:rsidRPr="00511E62">
        <w:rPr>
          <w:rFonts w:ascii="Times New Roman" w:eastAsia="Times New Roman" w:hAnsi="Times New Roman" w:cs="Times New Roman"/>
          <w:sz w:val="24"/>
          <w:szCs w:val="24"/>
        </w:rPr>
        <w:t>, I. B. (2014), “Implications of Global Economics Crisis on the Nigeria’s Health Sector, 2008-2011</w:t>
      </w:r>
      <w:r w:rsidRPr="00F00877">
        <w:rPr>
          <w:rFonts w:ascii="Times New Roman" w:eastAsia="Times New Roman" w:hAnsi="Times New Roman" w:cs="Times New Roman"/>
          <w:i/>
          <w:sz w:val="24"/>
          <w:szCs w:val="24"/>
        </w:rPr>
        <w:t>”, Academic Journal of Interdisciplinary Studies MCSER</w:t>
      </w:r>
      <w:r w:rsidRPr="00511E62">
        <w:rPr>
          <w:rFonts w:ascii="Times New Roman" w:eastAsia="Times New Roman" w:hAnsi="Times New Roman" w:cs="Times New Roman"/>
          <w:sz w:val="24"/>
          <w:szCs w:val="24"/>
        </w:rPr>
        <w:t>, Vol. 3 No. 6, November, Pp. 455-466.</w:t>
      </w:r>
    </w:p>
    <w:p w:rsidR="001F75D5" w:rsidRDefault="001F75D5" w:rsidP="00EF5076">
      <w:pPr>
        <w:spacing w:after="0" w:line="240" w:lineRule="auto"/>
        <w:ind w:left="720" w:hanging="720"/>
        <w:jc w:val="both"/>
        <w:rPr>
          <w:rFonts w:ascii="Times New Roman" w:eastAsia="Times New Roman" w:hAnsi="Times New Roman" w:cs="Times New Roman"/>
          <w:sz w:val="24"/>
          <w:szCs w:val="24"/>
        </w:rPr>
      </w:pPr>
    </w:p>
    <w:p w:rsidR="00507EFD" w:rsidRPr="00511E62" w:rsidRDefault="00507EFD" w:rsidP="00EF5076">
      <w:pPr>
        <w:spacing w:after="0" w:line="240" w:lineRule="auto"/>
        <w:ind w:left="720" w:hanging="720"/>
        <w:jc w:val="both"/>
        <w:rPr>
          <w:rFonts w:ascii="Times New Roman" w:eastAsia="Times New Roman" w:hAnsi="Times New Roman" w:cs="Times New Roman"/>
          <w:sz w:val="24"/>
          <w:szCs w:val="24"/>
        </w:rPr>
      </w:pPr>
      <w:r w:rsidRPr="00511E62">
        <w:rPr>
          <w:rFonts w:ascii="Times New Roman" w:eastAsia="Times New Roman" w:hAnsi="Times New Roman" w:cs="Times New Roman"/>
          <w:sz w:val="24"/>
          <w:szCs w:val="24"/>
        </w:rPr>
        <w:t xml:space="preserve">Eme Okechukwu Innocent, </w:t>
      </w:r>
      <w:proofErr w:type="spellStart"/>
      <w:r w:rsidRPr="00511E62">
        <w:rPr>
          <w:rFonts w:ascii="Times New Roman" w:eastAsia="Times New Roman" w:hAnsi="Times New Roman" w:cs="Times New Roman"/>
          <w:sz w:val="24"/>
          <w:szCs w:val="24"/>
        </w:rPr>
        <w:t>Uche</w:t>
      </w:r>
      <w:proofErr w:type="spellEnd"/>
      <w:r w:rsidRPr="00511E62">
        <w:rPr>
          <w:rFonts w:ascii="Times New Roman" w:eastAsia="Times New Roman" w:hAnsi="Times New Roman" w:cs="Times New Roman"/>
          <w:sz w:val="24"/>
          <w:szCs w:val="24"/>
        </w:rPr>
        <w:t xml:space="preserve">, </w:t>
      </w:r>
      <w:proofErr w:type="spellStart"/>
      <w:r w:rsidRPr="00511E62">
        <w:rPr>
          <w:rFonts w:ascii="Times New Roman" w:eastAsia="Times New Roman" w:hAnsi="Times New Roman" w:cs="Times New Roman"/>
          <w:sz w:val="24"/>
          <w:szCs w:val="24"/>
        </w:rPr>
        <w:t>Okala</w:t>
      </w:r>
      <w:proofErr w:type="spellEnd"/>
      <w:r w:rsidRPr="00511E62">
        <w:rPr>
          <w:rFonts w:ascii="Times New Roman" w:eastAsia="Times New Roman" w:hAnsi="Times New Roman" w:cs="Times New Roman"/>
          <w:sz w:val="24"/>
          <w:szCs w:val="24"/>
        </w:rPr>
        <w:t xml:space="preserve"> A. &amp; </w:t>
      </w:r>
      <w:proofErr w:type="spellStart"/>
      <w:r w:rsidRPr="00511E62">
        <w:rPr>
          <w:rFonts w:ascii="Times New Roman" w:eastAsia="Times New Roman" w:hAnsi="Times New Roman" w:cs="Times New Roman"/>
          <w:sz w:val="24"/>
          <w:szCs w:val="24"/>
        </w:rPr>
        <w:t>Uche</w:t>
      </w:r>
      <w:proofErr w:type="spellEnd"/>
      <w:r w:rsidRPr="00511E62">
        <w:rPr>
          <w:rFonts w:ascii="Times New Roman" w:eastAsia="Times New Roman" w:hAnsi="Times New Roman" w:cs="Times New Roman"/>
          <w:sz w:val="24"/>
          <w:szCs w:val="24"/>
        </w:rPr>
        <w:t xml:space="preserve">, </w:t>
      </w:r>
      <w:proofErr w:type="spellStart"/>
      <w:r w:rsidRPr="00511E62">
        <w:rPr>
          <w:rFonts w:ascii="Times New Roman" w:eastAsia="Times New Roman" w:hAnsi="Times New Roman" w:cs="Times New Roman"/>
          <w:sz w:val="24"/>
          <w:szCs w:val="24"/>
        </w:rPr>
        <w:t>Ijeoma</w:t>
      </w:r>
      <w:proofErr w:type="spellEnd"/>
      <w:r w:rsidRPr="00511E62">
        <w:rPr>
          <w:rFonts w:ascii="Times New Roman" w:eastAsia="Times New Roman" w:hAnsi="Times New Roman" w:cs="Times New Roman"/>
          <w:sz w:val="24"/>
          <w:szCs w:val="24"/>
        </w:rPr>
        <w:t xml:space="preserve"> B. (2014), “Building a Solid Health Care System in Nigeria: Challenges and Prospects”, </w:t>
      </w:r>
      <w:r w:rsidRPr="00F00877">
        <w:rPr>
          <w:rFonts w:ascii="Times New Roman" w:eastAsia="Times New Roman" w:hAnsi="Times New Roman" w:cs="Times New Roman"/>
          <w:i/>
          <w:sz w:val="24"/>
          <w:szCs w:val="24"/>
        </w:rPr>
        <w:t>Academic Journal of Interdisciplinary Studies MCSER</w:t>
      </w:r>
      <w:r w:rsidRPr="00511E62">
        <w:rPr>
          <w:rFonts w:ascii="Times New Roman" w:eastAsia="Times New Roman" w:hAnsi="Times New Roman" w:cs="Times New Roman"/>
          <w:sz w:val="24"/>
          <w:szCs w:val="24"/>
        </w:rPr>
        <w:t xml:space="preserve">, Vol. </w:t>
      </w:r>
      <w:bookmarkStart w:id="0" w:name="_GoBack"/>
      <w:bookmarkEnd w:id="0"/>
      <w:r w:rsidRPr="00511E62">
        <w:rPr>
          <w:rFonts w:ascii="Times New Roman" w:eastAsia="Times New Roman" w:hAnsi="Times New Roman" w:cs="Times New Roman"/>
          <w:sz w:val="24"/>
          <w:szCs w:val="24"/>
        </w:rPr>
        <w:t>3, No. 6, November, Pp. 501-510.</w:t>
      </w:r>
    </w:p>
    <w:p w:rsidR="001F75D5" w:rsidRDefault="001F75D5" w:rsidP="00EF5076">
      <w:pPr>
        <w:spacing w:after="0" w:line="240" w:lineRule="auto"/>
        <w:ind w:left="720" w:hanging="720"/>
        <w:jc w:val="both"/>
        <w:rPr>
          <w:rFonts w:ascii="Times New Roman" w:eastAsia="Times New Roman" w:hAnsi="Times New Roman" w:cs="Times New Roman"/>
          <w:sz w:val="24"/>
          <w:szCs w:val="24"/>
        </w:rPr>
      </w:pPr>
    </w:p>
    <w:p w:rsidR="00507EFD" w:rsidRPr="00511E62" w:rsidRDefault="00507EFD" w:rsidP="00EF5076">
      <w:pPr>
        <w:spacing w:after="0" w:line="240" w:lineRule="auto"/>
        <w:ind w:left="720" w:hanging="720"/>
        <w:jc w:val="both"/>
        <w:rPr>
          <w:rFonts w:ascii="Times New Roman" w:eastAsia="Times New Roman" w:hAnsi="Times New Roman" w:cs="Times New Roman"/>
          <w:sz w:val="24"/>
          <w:szCs w:val="24"/>
        </w:rPr>
      </w:pPr>
      <w:r w:rsidRPr="00511E62">
        <w:rPr>
          <w:rFonts w:ascii="Times New Roman" w:eastAsia="Times New Roman" w:hAnsi="Times New Roman" w:cs="Times New Roman"/>
          <w:sz w:val="24"/>
          <w:szCs w:val="24"/>
        </w:rPr>
        <w:t xml:space="preserve">Eme, O. </w:t>
      </w:r>
      <w:proofErr w:type="gramStart"/>
      <w:r w:rsidRPr="00511E62">
        <w:rPr>
          <w:rFonts w:ascii="Times New Roman" w:eastAsia="Times New Roman" w:hAnsi="Times New Roman" w:cs="Times New Roman"/>
          <w:sz w:val="24"/>
          <w:szCs w:val="24"/>
        </w:rPr>
        <w:t xml:space="preserve">I, Ugwu, S. C. (2014), “Organizational Learning and Development through Education, Networking and WBT”, </w:t>
      </w:r>
      <w:r w:rsidRPr="00F00877">
        <w:rPr>
          <w:rFonts w:ascii="Times New Roman" w:eastAsia="Times New Roman" w:hAnsi="Times New Roman" w:cs="Times New Roman"/>
          <w:i/>
          <w:sz w:val="24"/>
          <w:szCs w:val="24"/>
        </w:rPr>
        <w:t>International Journal of Scientific Research (IJSCR),</w:t>
      </w:r>
      <w:r w:rsidRPr="00511E62">
        <w:rPr>
          <w:rFonts w:ascii="Times New Roman" w:eastAsia="Times New Roman" w:hAnsi="Times New Roman" w:cs="Times New Roman"/>
          <w:sz w:val="24"/>
          <w:szCs w:val="24"/>
        </w:rPr>
        <w:t xml:space="preserve"> Vol.07, Issue.02, Pp.1-14.</w:t>
      </w:r>
      <w:proofErr w:type="gramEnd"/>
    </w:p>
    <w:p w:rsidR="001F75D5" w:rsidRDefault="001F75D5" w:rsidP="00EF5076">
      <w:pPr>
        <w:spacing w:after="0" w:line="240" w:lineRule="auto"/>
        <w:ind w:left="720" w:hanging="720"/>
        <w:jc w:val="both"/>
        <w:rPr>
          <w:rFonts w:ascii="Times New Roman" w:eastAsia="Times New Roman" w:hAnsi="Times New Roman" w:cs="Times New Roman"/>
          <w:sz w:val="24"/>
          <w:szCs w:val="24"/>
        </w:rPr>
      </w:pPr>
    </w:p>
    <w:p w:rsidR="00507EFD" w:rsidRPr="00511E62" w:rsidRDefault="00507EFD" w:rsidP="00EF5076">
      <w:pPr>
        <w:spacing w:after="0" w:line="240" w:lineRule="auto"/>
        <w:ind w:left="720" w:hanging="720"/>
        <w:jc w:val="both"/>
        <w:rPr>
          <w:rFonts w:ascii="Times New Roman" w:eastAsia="Times New Roman" w:hAnsi="Times New Roman" w:cs="Times New Roman"/>
          <w:sz w:val="24"/>
          <w:szCs w:val="24"/>
        </w:rPr>
      </w:pPr>
      <w:r w:rsidRPr="00511E62">
        <w:rPr>
          <w:rFonts w:ascii="Times New Roman" w:eastAsia="Times New Roman" w:hAnsi="Times New Roman" w:cs="Times New Roman"/>
          <w:sz w:val="24"/>
          <w:szCs w:val="24"/>
        </w:rPr>
        <w:t xml:space="preserve">Eme, </w:t>
      </w:r>
      <w:proofErr w:type="spellStart"/>
      <w:r w:rsidRPr="00511E62">
        <w:rPr>
          <w:rFonts w:ascii="Times New Roman" w:eastAsia="Times New Roman" w:hAnsi="Times New Roman" w:cs="Times New Roman"/>
          <w:sz w:val="24"/>
          <w:szCs w:val="24"/>
        </w:rPr>
        <w:t>O.I</w:t>
      </w:r>
      <w:proofErr w:type="spellEnd"/>
      <w:r w:rsidRPr="00511E62">
        <w:rPr>
          <w:rFonts w:ascii="Times New Roman" w:eastAsia="Times New Roman" w:hAnsi="Times New Roman" w:cs="Times New Roman"/>
          <w:sz w:val="24"/>
          <w:szCs w:val="24"/>
        </w:rPr>
        <w:t xml:space="preserve">. (2014), “Local Government Autonomy in Nigeria: Myth or Reality,” Studies in Politics and Society: </w:t>
      </w:r>
      <w:r w:rsidRPr="00F00877">
        <w:rPr>
          <w:rFonts w:ascii="Times New Roman" w:eastAsia="Times New Roman" w:hAnsi="Times New Roman" w:cs="Times New Roman"/>
          <w:i/>
          <w:sz w:val="24"/>
          <w:szCs w:val="24"/>
        </w:rPr>
        <w:t>A Journal of Publication of the Nigerian Political Science Association</w:t>
      </w:r>
      <w:r w:rsidRPr="00511E62">
        <w:rPr>
          <w:rFonts w:ascii="Times New Roman" w:eastAsia="Times New Roman" w:hAnsi="Times New Roman" w:cs="Times New Roman"/>
          <w:sz w:val="24"/>
          <w:szCs w:val="24"/>
        </w:rPr>
        <w:t>, Vol. 2, No. 1, (June), Pp. 181-208.</w:t>
      </w:r>
    </w:p>
    <w:p w:rsidR="001F75D5" w:rsidRDefault="001F75D5" w:rsidP="00EF5076">
      <w:pPr>
        <w:spacing w:after="0" w:line="240" w:lineRule="auto"/>
        <w:ind w:left="720" w:hanging="720"/>
        <w:jc w:val="both"/>
        <w:rPr>
          <w:rFonts w:ascii="Times New Roman" w:eastAsia="Times New Roman" w:hAnsi="Times New Roman" w:cs="Times New Roman"/>
          <w:sz w:val="24"/>
          <w:szCs w:val="24"/>
        </w:rPr>
      </w:pPr>
    </w:p>
    <w:p w:rsidR="00507EFD" w:rsidRPr="00511E62" w:rsidRDefault="00507EFD" w:rsidP="00EF5076">
      <w:pPr>
        <w:spacing w:after="0" w:line="240" w:lineRule="auto"/>
        <w:ind w:left="720" w:hanging="720"/>
        <w:jc w:val="both"/>
        <w:rPr>
          <w:rFonts w:ascii="Times New Roman" w:eastAsia="Times New Roman" w:hAnsi="Times New Roman" w:cs="Times New Roman"/>
          <w:sz w:val="24"/>
          <w:szCs w:val="24"/>
        </w:rPr>
      </w:pPr>
      <w:r w:rsidRPr="00511E62">
        <w:rPr>
          <w:rFonts w:ascii="Times New Roman" w:eastAsia="Times New Roman" w:hAnsi="Times New Roman" w:cs="Times New Roman"/>
          <w:sz w:val="24"/>
          <w:szCs w:val="24"/>
        </w:rPr>
        <w:t xml:space="preserve">Eme, O. I., </w:t>
      </w:r>
      <w:proofErr w:type="spellStart"/>
      <w:r w:rsidRPr="00511E62">
        <w:rPr>
          <w:rFonts w:ascii="Times New Roman" w:eastAsia="Times New Roman" w:hAnsi="Times New Roman" w:cs="Times New Roman"/>
          <w:sz w:val="24"/>
          <w:szCs w:val="24"/>
        </w:rPr>
        <w:t>Ekemam</w:t>
      </w:r>
      <w:proofErr w:type="spellEnd"/>
      <w:r w:rsidRPr="00511E62">
        <w:rPr>
          <w:rFonts w:ascii="Times New Roman" w:eastAsia="Times New Roman" w:hAnsi="Times New Roman" w:cs="Times New Roman"/>
          <w:sz w:val="24"/>
          <w:szCs w:val="24"/>
        </w:rPr>
        <w:t xml:space="preserve">, H. I., </w:t>
      </w:r>
      <w:proofErr w:type="spellStart"/>
      <w:r w:rsidRPr="00511E62">
        <w:rPr>
          <w:rFonts w:ascii="Times New Roman" w:eastAsia="Times New Roman" w:hAnsi="Times New Roman" w:cs="Times New Roman"/>
          <w:sz w:val="24"/>
          <w:szCs w:val="24"/>
        </w:rPr>
        <w:t>Iheanacho</w:t>
      </w:r>
      <w:proofErr w:type="spellEnd"/>
      <w:r w:rsidRPr="00511E62">
        <w:rPr>
          <w:rFonts w:ascii="Times New Roman" w:eastAsia="Times New Roman" w:hAnsi="Times New Roman" w:cs="Times New Roman"/>
          <w:sz w:val="24"/>
          <w:szCs w:val="24"/>
        </w:rPr>
        <w:t xml:space="preserve">, E &amp; </w:t>
      </w:r>
      <w:proofErr w:type="spellStart"/>
      <w:r w:rsidRPr="00511E62">
        <w:rPr>
          <w:rFonts w:ascii="Times New Roman" w:eastAsia="Times New Roman" w:hAnsi="Times New Roman" w:cs="Times New Roman"/>
          <w:sz w:val="24"/>
          <w:szCs w:val="24"/>
        </w:rPr>
        <w:t>Okeke</w:t>
      </w:r>
      <w:proofErr w:type="spellEnd"/>
      <w:r w:rsidRPr="00511E62">
        <w:rPr>
          <w:rFonts w:ascii="Times New Roman" w:eastAsia="Times New Roman" w:hAnsi="Times New Roman" w:cs="Times New Roman"/>
          <w:sz w:val="24"/>
          <w:szCs w:val="24"/>
        </w:rPr>
        <w:t xml:space="preserve">, M. I. (2015), “2015 Election: The Hurdles before President Goodluck Jonathan”, </w:t>
      </w:r>
      <w:r w:rsidRPr="00F00877">
        <w:rPr>
          <w:rFonts w:ascii="Times New Roman" w:eastAsia="Times New Roman" w:hAnsi="Times New Roman" w:cs="Times New Roman"/>
          <w:i/>
          <w:sz w:val="24"/>
          <w:szCs w:val="24"/>
        </w:rPr>
        <w:t>International Journal of Development Research</w:t>
      </w:r>
      <w:r w:rsidRPr="00511E62">
        <w:rPr>
          <w:rFonts w:ascii="Times New Roman" w:eastAsia="Times New Roman" w:hAnsi="Times New Roman" w:cs="Times New Roman"/>
          <w:sz w:val="24"/>
          <w:szCs w:val="24"/>
        </w:rPr>
        <w:t>, Volume 05, Issue, 05, Pp.4496-4506, May.</w:t>
      </w:r>
    </w:p>
    <w:p w:rsidR="001F75D5" w:rsidRDefault="001F75D5" w:rsidP="00EF5076">
      <w:pPr>
        <w:spacing w:after="0" w:line="240" w:lineRule="auto"/>
        <w:ind w:left="720" w:hanging="720"/>
        <w:jc w:val="both"/>
        <w:rPr>
          <w:rFonts w:ascii="Times New Roman" w:eastAsia="Times New Roman" w:hAnsi="Times New Roman" w:cs="Times New Roman"/>
          <w:sz w:val="24"/>
          <w:szCs w:val="24"/>
        </w:rPr>
      </w:pPr>
    </w:p>
    <w:p w:rsidR="00507EFD" w:rsidRPr="00511E62" w:rsidRDefault="00507EFD" w:rsidP="00EF5076">
      <w:pPr>
        <w:spacing w:after="0" w:line="240" w:lineRule="auto"/>
        <w:ind w:left="720" w:hanging="720"/>
        <w:jc w:val="both"/>
        <w:rPr>
          <w:rFonts w:ascii="Times New Roman" w:eastAsia="Times New Roman" w:hAnsi="Times New Roman" w:cs="Times New Roman"/>
          <w:sz w:val="24"/>
          <w:szCs w:val="24"/>
        </w:rPr>
      </w:pPr>
      <w:r w:rsidRPr="00511E62">
        <w:rPr>
          <w:rFonts w:ascii="Times New Roman" w:eastAsia="Times New Roman" w:hAnsi="Times New Roman" w:cs="Times New Roman"/>
          <w:sz w:val="24"/>
          <w:szCs w:val="24"/>
        </w:rPr>
        <w:t xml:space="preserve">Eme, O. &amp; Joel, N. N. (2015), “Changing Patterns of Privatization: A Comparative Study of University and Industrial Sub – Sectors of Nigeria’s Economy”, </w:t>
      </w:r>
      <w:r w:rsidRPr="00F00877">
        <w:rPr>
          <w:rFonts w:ascii="Times New Roman" w:eastAsia="Times New Roman" w:hAnsi="Times New Roman" w:cs="Times New Roman"/>
          <w:i/>
          <w:sz w:val="24"/>
          <w:szCs w:val="24"/>
        </w:rPr>
        <w:t>Mediterranean Journal of Social Sciences MCSER</w:t>
      </w:r>
      <w:r w:rsidRPr="00511E62">
        <w:rPr>
          <w:rFonts w:ascii="Times New Roman" w:eastAsia="Times New Roman" w:hAnsi="Times New Roman" w:cs="Times New Roman"/>
          <w:sz w:val="24"/>
          <w:szCs w:val="24"/>
        </w:rPr>
        <w:t>, Vol. 6, No. 3, May, Pp. 75-82.</w:t>
      </w:r>
    </w:p>
    <w:p w:rsidR="001F75D5" w:rsidRDefault="001F75D5" w:rsidP="00EF5076">
      <w:pPr>
        <w:spacing w:after="0" w:line="240" w:lineRule="auto"/>
        <w:ind w:left="720" w:hanging="720"/>
        <w:jc w:val="both"/>
        <w:rPr>
          <w:rFonts w:ascii="Times New Roman" w:eastAsia="Times New Roman" w:hAnsi="Times New Roman" w:cs="Times New Roman"/>
          <w:sz w:val="24"/>
          <w:szCs w:val="24"/>
        </w:rPr>
      </w:pPr>
    </w:p>
    <w:p w:rsidR="00507EFD" w:rsidRPr="00511E62" w:rsidRDefault="00507EFD" w:rsidP="00EF5076">
      <w:pPr>
        <w:spacing w:after="0" w:line="240" w:lineRule="auto"/>
        <w:ind w:left="720" w:hanging="720"/>
        <w:jc w:val="both"/>
        <w:rPr>
          <w:rFonts w:ascii="Times New Roman" w:eastAsia="Times New Roman" w:hAnsi="Times New Roman" w:cs="Times New Roman"/>
          <w:sz w:val="24"/>
          <w:szCs w:val="24"/>
        </w:rPr>
      </w:pPr>
      <w:r w:rsidRPr="00511E62">
        <w:rPr>
          <w:rFonts w:ascii="Times New Roman" w:eastAsia="Times New Roman" w:hAnsi="Times New Roman" w:cs="Times New Roman"/>
          <w:sz w:val="24"/>
          <w:szCs w:val="24"/>
        </w:rPr>
        <w:t xml:space="preserve">Eme, </w:t>
      </w:r>
      <w:proofErr w:type="spellStart"/>
      <w:r w:rsidRPr="00511E62">
        <w:rPr>
          <w:rFonts w:ascii="Times New Roman" w:eastAsia="Times New Roman" w:hAnsi="Times New Roman" w:cs="Times New Roman"/>
          <w:sz w:val="24"/>
          <w:szCs w:val="24"/>
        </w:rPr>
        <w:t>O.I</w:t>
      </w:r>
      <w:proofErr w:type="spellEnd"/>
      <w:r w:rsidRPr="00511E62">
        <w:rPr>
          <w:rFonts w:ascii="Times New Roman" w:eastAsia="Times New Roman" w:hAnsi="Times New Roman" w:cs="Times New Roman"/>
          <w:sz w:val="24"/>
          <w:szCs w:val="24"/>
        </w:rPr>
        <w:t xml:space="preserve">., </w:t>
      </w:r>
      <w:proofErr w:type="spellStart"/>
      <w:r w:rsidRPr="00511E62">
        <w:rPr>
          <w:rFonts w:ascii="Times New Roman" w:eastAsia="Times New Roman" w:hAnsi="Times New Roman" w:cs="Times New Roman"/>
          <w:sz w:val="24"/>
          <w:szCs w:val="24"/>
        </w:rPr>
        <w:t>Ogbeje</w:t>
      </w:r>
      <w:proofErr w:type="spellEnd"/>
      <w:r w:rsidRPr="00511E62">
        <w:rPr>
          <w:rFonts w:ascii="Times New Roman" w:eastAsia="Times New Roman" w:hAnsi="Times New Roman" w:cs="Times New Roman"/>
          <w:sz w:val="24"/>
          <w:szCs w:val="24"/>
        </w:rPr>
        <w:t xml:space="preserve">, E. N. &amp; </w:t>
      </w:r>
      <w:proofErr w:type="spellStart"/>
      <w:r w:rsidRPr="00511E62">
        <w:rPr>
          <w:rFonts w:ascii="Times New Roman" w:eastAsia="Times New Roman" w:hAnsi="Times New Roman" w:cs="Times New Roman"/>
          <w:sz w:val="24"/>
          <w:szCs w:val="24"/>
        </w:rPr>
        <w:t>Chukwurah</w:t>
      </w:r>
      <w:proofErr w:type="spellEnd"/>
      <w:r w:rsidRPr="00511E62">
        <w:rPr>
          <w:rFonts w:ascii="Times New Roman" w:eastAsia="Times New Roman" w:hAnsi="Times New Roman" w:cs="Times New Roman"/>
          <w:sz w:val="24"/>
          <w:szCs w:val="24"/>
        </w:rPr>
        <w:t xml:space="preserve">, D. C. (2015), “Implication of </w:t>
      </w:r>
      <w:proofErr w:type="spellStart"/>
      <w:r w:rsidRPr="00511E62">
        <w:rPr>
          <w:rFonts w:ascii="Times New Roman" w:eastAsia="Times New Roman" w:hAnsi="Times New Roman" w:cs="Times New Roman"/>
          <w:sz w:val="24"/>
          <w:szCs w:val="24"/>
        </w:rPr>
        <w:t>Boko</w:t>
      </w:r>
      <w:proofErr w:type="spellEnd"/>
      <w:r w:rsidRPr="00511E62">
        <w:rPr>
          <w:rFonts w:ascii="Times New Roman" w:eastAsia="Times New Roman" w:hAnsi="Times New Roman" w:cs="Times New Roman"/>
          <w:sz w:val="24"/>
          <w:szCs w:val="24"/>
        </w:rPr>
        <w:t xml:space="preserve"> Haram Terrorism on Northern Nigeria”, </w:t>
      </w:r>
      <w:r w:rsidRPr="00F00877">
        <w:rPr>
          <w:rFonts w:ascii="Times New Roman" w:eastAsia="Times New Roman" w:hAnsi="Times New Roman" w:cs="Times New Roman"/>
          <w:i/>
          <w:sz w:val="24"/>
          <w:szCs w:val="24"/>
        </w:rPr>
        <w:t>Mediterranean Journal of Social Sciences MCSER</w:t>
      </w:r>
      <w:r w:rsidRPr="00511E62">
        <w:rPr>
          <w:rFonts w:ascii="Times New Roman" w:eastAsia="Times New Roman" w:hAnsi="Times New Roman" w:cs="Times New Roman"/>
          <w:sz w:val="24"/>
          <w:szCs w:val="24"/>
        </w:rPr>
        <w:t>, Vol. 6, No. 3, May, Pp. 317-379.</w:t>
      </w:r>
    </w:p>
    <w:p w:rsidR="001F75D5" w:rsidRDefault="001F75D5" w:rsidP="00EF5076">
      <w:pPr>
        <w:spacing w:after="0" w:line="240" w:lineRule="auto"/>
        <w:ind w:left="720" w:hanging="720"/>
        <w:jc w:val="both"/>
        <w:rPr>
          <w:rFonts w:ascii="Times New Roman" w:eastAsia="Times New Roman" w:hAnsi="Times New Roman" w:cs="Times New Roman"/>
          <w:sz w:val="24"/>
          <w:szCs w:val="24"/>
        </w:rPr>
      </w:pPr>
    </w:p>
    <w:p w:rsidR="00507EFD" w:rsidRPr="00511E62" w:rsidRDefault="00507EFD" w:rsidP="00EF5076">
      <w:pPr>
        <w:spacing w:after="0" w:line="240" w:lineRule="auto"/>
        <w:ind w:left="720" w:hanging="720"/>
        <w:jc w:val="both"/>
        <w:rPr>
          <w:rFonts w:ascii="Times New Roman" w:eastAsia="Times New Roman" w:hAnsi="Times New Roman" w:cs="Times New Roman"/>
          <w:sz w:val="24"/>
          <w:szCs w:val="24"/>
        </w:rPr>
      </w:pPr>
      <w:r w:rsidRPr="00511E62">
        <w:rPr>
          <w:rFonts w:ascii="Times New Roman" w:eastAsia="Times New Roman" w:hAnsi="Times New Roman" w:cs="Times New Roman"/>
          <w:sz w:val="24"/>
          <w:szCs w:val="24"/>
        </w:rPr>
        <w:t xml:space="preserve">Eme, </w:t>
      </w:r>
      <w:proofErr w:type="spellStart"/>
      <w:r w:rsidRPr="00511E62">
        <w:rPr>
          <w:rFonts w:ascii="Times New Roman" w:eastAsia="Times New Roman" w:hAnsi="Times New Roman" w:cs="Times New Roman"/>
          <w:sz w:val="24"/>
          <w:szCs w:val="24"/>
        </w:rPr>
        <w:t>O.I</w:t>
      </w:r>
      <w:proofErr w:type="spellEnd"/>
      <w:r w:rsidRPr="00511E62">
        <w:rPr>
          <w:rFonts w:ascii="Times New Roman" w:eastAsia="Times New Roman" w:hAnsi="Times New Roman" w:cs="Times New Roman"/>
          <w:sz w:val="24"/>
          <w:szCs w:val="24"/>
        </w:rPr>
        <w:t xml:space="preserve">, </w:t>
      </w:r>
      <w:proofErr w:type="spellStart"/>
      <w:r w:rsidRPr="00511E62">
        <w:rPr>
          <w:rFonts w:ascii="Times New Roman" w:eastAsia="Times New Roman" w:hAnsi="Times New Roman" w:cs="Times New Roman"/>
          <w:sz w:val="24"/>
          <w:szCs w:val="24"/>
        </w:rPr>
        <w:t>Chukwurah</w:t>
      </w:r>
      <w:proofErr w:type="spellEnd"/>
      <w:r w:rsidRPr="00511E62">
        <w:rPr>
          <w:rFonts w:ascii="Times New Roman" w:eastAsia="Times New Roman" w:hAnsi="Times New Roman" w:cs="Times New Roman"/>
          <w:sz w:val="24"/>
          <w:szCs w:val="24"/>
        </w:rPr>
        <w:t xml:space="preserve">, </w:t>
      </w:r>
      <w:proofErr w:type="spellStart"/>
      <w:r w:rsidRPr="00511E62">
        <w:rPr>
          <w:rFonts w:ascii="Times New Roman" w:eastAsia="Times New Roman" w:hAnsi="Times New Roman" w:cs="Times New Roman"/>
          <w:sz w:val="24"/>
          <w:szCs w:val="24"/>
        </w:rPr>
        <w:t>D.C</w:t>
      </w:r>
      <w:proofErr w:type="spellEnd"/>
      <w:r w:rsidRPr="00511E62">
        <w:rPr>
          <w:rFonts w:ascii="Times New Roman" w:eastAsia="Times New Roman" w:hAnsi="Times New Roman" w:cs="Times New Roman"/>
          <w:sz w:val="24"/>
          <w:szCs w:val="24"/>
        </w:rPr>
        <w:t xml:space="preserve"> &amp; </w:t>
      </w:r>
      <w:proofErr w:type="spellStart"/>
      <w:r w:rsidRPr="00511E62">
        <w:rPr>
          <w:rFonts w:ascii="Times New Roman" w:eastAsia="Times New Roman" w:hAnsi="Times New Roman" w:cs="Times New Roman"/>
          <w:sz w:val="24"/>
          <w:szCs w:val="24"/>
        </w:rPr>
        <w:t>Okeke</w:t>
      </w:r>
      <w:proofErr w:type="spellEnd"/>
      <w:r w:rsidRPr="00511E62">
        <w:rPr>
          <w:rFonts w:ascii="Times New Roman" w:eastAsia="Times New Roman" w:hAnsi="Times New Roman" w:cs="Times New Roman"/>
          <w:sz w:val="24"/>
          <w:szCs w:val="24"/>
        </w:rPr>
        <w:t xml:space="preserve">, </w:t>
      </w:r>
      <w:proofErr w:type="spellStart"/>
      <w:r w:rsidRPr="00511E62">
        <w:rPr>
          <w:rFonts w:ascii="Times New Roman" w:eastAsia="Times New Roman" w:hAnsi="Times New Roman" w:cs="Times New Roman"/>
          <w:sz w:val="24"/>
          <w:szCs w:val="24"/>
        </w:rPr>
        <w:t>M.I</w:t>
      </w:r>
      <w:proofErr w:type="spellEnd"/>
      <w:r w:rsidRPr="00511E62">
        <w:rPr>
          <w:rFonts w:ascii="Times New Roman" w:eastAsia="Times New Roman" w:hAnsi="Times New Roman" w:cs="Times New Roman"/>
          <w:sz w:val="24"/>
          <w:szCs w:val="24"/>
        </w:rPr>
        <w:t xml:space="preserve">. (2015), “Reforming the 2004 Pension Act: The Challenges Ahead”, </w:t>
      </w:r>
      <w:r w:rsidRPr="00F00877">
        <w:rPr>
          <w:rFonts w:ascii="Times New Roman" w:eastAsia="Times New Roman" w:hAnsi="Times New Roman" w:cs="Times New Roman"/>
          <w:i/>
          <w:sz w:val="24"/>
          <w:szCs w:val="24"/>
        </w:rPr>
        <w:t>Basic Research Journal of Business Management and Accounts,</w:t>
      </w:r>
      <w:r w:rsidRPr="00511E62">
        <w:rPr>
          <w:rFonts w:ascii="Times New Roman" w:eastAsia="Times New Roman" w:hAnsi="Times New Roman" w:cs="Times New Roman"/>
          <w:sz w:val="24"/>
          <w:szCs w:val="24"/>
        </w:rPr>
        <w:t xml:space="preserve"> Vol. 4(3) Pp. 86-97 March.</w:t>
      </w:r>
    </w:p>
    <w:p w:rsidR="001F75D5" w:rsidRDefault="001F75D5" w:rsidP="00EF5076">
      <w:pPr>
        <w:spacing w:after="0" w:line="240" w:lineRule="auto"/>
        <w:ind w:left="720" w:hanging="720"/>
        <w:jc w:val="both"/>
        <w:rPr>
          <w:rFonts w:ascii="Times New Roman" w:eastAsia="Times New Roman" w:hAnsi="Times New Roman" w:cs="Times New Roman"/>
          <w:sz w:val="24"/>
          <w:szCs w:val="24"/>
        </w:rPr>
      </w:pPr>
    </w:p>
    <w:p w:rsidR="00507EFD" w:rsidRPr="00511E62" w:rsidRDefault="00507EFD" w:rsidP="00EF5076">
      <w:pPr>
        <w:spacing w:after="0" w:line="240" w:lineRule="auto"/>
        <w:ind w:left="720" w:hanging="720"/>
        <w:jc w:val="both"/>
        <w:rPr>
          <w:rFonts w:ascii="Times New Roman" w:eastAsia="Times New Roman" w:hAnsi="Times New Roman" w:cs="Times New Roman"/>
          <w:sz w:val="24"/>
          <w:szCs w:val="24"/>
        </w:rPr>
      </w:pPr>
      <w:r w:rsidRPr="00511E62">
        <w:rPr>
          <w:rFonts w:ascii="Times New Roman" w:eastAsia="Times New Roman" w:hAnsi="Times New Roman" w:cs="Times New Roman"/>
          <w:sz w:val="24"/>
          <w:szCs w:val="24"/>
        </w:rPr>
        <w:t xml:space="preserve">Eme, </w:t>
      </w:r>
      <w:proofErr w:type="spellStart"/>
      <w:r w:rsidRPr="00511E62">
        <w:rPr>
          <w:rFonts w:ascii="Times New Roman" w:eastAsia="Times New Roman" w:hAnsi="Times New Roman" w:cs="Times New Roman"/>
          <w:sz w:val="24"/>
          <w:szCs w:val="24"/>
        </w:rPr>
        <w:t>O.I</w:t>
      </w:r>
      <w:proofErr w:type="spellEnd"/>
      <w:r w:rsidRPr="00511E62">
        <w:rPr>
          <w:rFonts w:ascii="Times New Roman" w:eastAsia="Times New Roman" w:hAnsi="Times New Roman" w:cs="Times New Roman"/>
          <w:sz w:val="24"/>
          <w:szCs w:val="24"/>
        </w:rPr>
        <w:t xml:space="preserve">, </w:t>
      </w:r>
      <w:proofErr w:type="spellStart"/>
      <w:r w:rsidRPr="00511E62">
        <w:rPr>
          <w:rFonts w:ascii="Times New Roman" w:eastAsia="Times New Roman" w:hAnsi="Times New Roman" w:cs="Times New Roman"/>
          <w:sz w:val="24"/>
          <w:szCs w:val="24"/>
        </w:rPr>
        <w:t>Chukwurah</w:t>
      </w:r>
      <w:proofErr w:type="spellEnd"/>
      <w:r w:rsidRPr="00511E62">
        <w:rPr>
          <w:rFonts w:ascii="Times New Roman" w:eastAsia="Times New Roman" w:hAnsi="Times New Roman" w:cs="Times New Roman"/>
          <w:sz w:val="24"/>
          <w:szCs w:val="24"/>
        </w:rPr>
        <w:t xml:space="preserve">, </w:t>
      </w:r>
      <w:proofErr w:type="spellStart"/>
      <w:r w:rsidRPr="00511E62">
        <w:rPr>
          <w:rFonts w:ascii="Times New Roman" w:eastAsia="Times New Roman" w:hAnsi="Times New Roman" w:cs="Times New Roman"/>
          <w:sz w:val="24"/>
          <w:szCs w:val="24"/>
        </w:rPr>
        <w:t>D.C</w:t>
      </w:r>
      <w:proofErr w:type="spellEnd"/>
      <w:r w:rsidRPr="00511E62">
        <w:rPr>
          <w:rFonts w:ascii="Times New Roman" w:eastAsia="Times New Roman" w:hAnsi="Times New Roman" w:cs="Times New Roman"/>
          <w:sz w:val="24"/>
          <w:szCs w:val="24"/>
        </w:rPr>
        <w:t xml:space="preserve"> &amp; </w:t>
      </w:r>
      <w:proofErr w:type="spellStart"/>
      <w:r w:rsidRPr="00511E62">
        <w:rPr>
          <w:rFonts w:ascii="Times New Roman" w:eastAsia="Times New Roman" w:hAnsi="Times New Roman" w:cs="Times New Roman"/>
          <w:sz w:val="24"/>
          <w:szCs w:val="24"/>
        </w:rPr>
        <w:t>Okeke</w:t>
      </w:r>
      <w:proofErr w:type="spellEnd"/>
      <w:r w:rsidRPr="00511E62">
        <w:rPr>
          <w:rFonts w:ascii="Times New Roman" w:eastAsia="Times New Roman" w:hAnsi="Times New Roman" w:cs="Times New Roman"/>
          <w:sz w:val="24"/>
          <w:szCs w:val="24"/>
        </w:rPr>
        <w:t xml:space="preserve">, </w:t>
      </w:r>
      <w:proofErr w:type="spellStart"/>
      <w:r w:rsidRPr="00511E62">
        <w:rPr>
          <w:rFonts w:ascii="Times New Roman" w:eastAsia="Times New Roman" w:hAnsi="Times New Roman" w:cs="Times New Roman"/>
          <w:sz w:val="24"/>
          <w:szCs w:val="24"/>
        </w:rPr>
        <w:t>M.I</w:t>
      </w:r>
      <w:proofErr w:type="spellEnd"/>
      <w:r w:rsidRPr="00511E62">
        <w:rPr>
          <w:rFonts w:ascii="Times New Roman" w:eastAsia="Times New Roman" w:hAnsi="Times New Roman" w:cs="Times New Roman"/>
          <w:sz w:val="24"/>
          <w:szCs w:val="24"/>
        </w:rPr>
        <w:t xml:space="preserve">. (2015), “Nigeria and 2014 corruption perception index report: The way forward”, </w:t>
      </w:r>
      <w:r w:rsidRPr="00F00877">
        <w:rPr>
          <w:rFonts w:ascii="Times New Roman" w:eastAsia="Times New Roman" w:hAnsi="Times New Roman" w:cs="Times New Roman"/>
          <w:i/>
          <w:sz w:val="24"/>
          <w:szCs w:val="24"/>
        </w:rPr>
        <w:t>Basic Research Journal of Business Management and Accounts,</w:t>
      </w:r>
      <w:r w:rsidRPr="00511E62">
        <w:rPr>
          <w:rFonts w:ascii="Times New Roman" w:eastAsia="Times New Roman" w:hAnsi="Times New Roman" w:cs="Times New Roman"/>
          <w:sz w:val="24"/>
          <w:szCs w:val="24"/>
        </w:rPr>
        <w:t xml:space="preserve"> Vol. 4(3) Pp. 71-85 March.</w:t>
      </w:r>
    </w:p>
    <w:p w:rsidR="001F75D5" w:rsidRDefault="001F75D5" w:rsidP="00EF5076">
      <w:pPr>
        <w:spacing w:after="0" w:line="240" w:lineRule="auto"/>
        <w:ind w:left="720" w:hanging="720"/>
        <w:jc w:val="both"/>
        <w:rPr>
          <w:rFonts w:ascii="Times New Roman" w:eastAsia="Times New Roman" w:hAnsi="Times New Roman" w:cs="Times New Roman"/>
          <w:sz w:val="24"/>
          <w:szCs w:val="24"/>
        </w:rPr>
      </w:pPr>
    </w:p>
    <w:p w:rsidR="00507EFD" w:rsidRPr="00511E62" w:rsidRDefault="00507EFD" w:rsidP="00EF5076">
      <w:pPr>
        <w:spacing w:after="0" w:line="240" w:lineRule="auto"/>
        <w:ind w:left="720" w:hanging="720"/>
        <w:jc w:val="both"/>
        <w:rPr>
          <w:rFonts w:ascii="Times New Roman" w:eastAsia="Times New Roman" w:hAnsi="Times New Roman" w:cs="Times New Roman"/>
          <w:sz w:val="24"/>
          <w:szCs w:val="24"/>
        </w:rPr>
      </w:pPr>
      <w:proofErr w:type="spellStart"/>
      <w:r w:rsidRPr="00511E62">
        <w:rPr>
          <w:rFonts w:ascii="Times New Roman" w:eastAsia="Times New Roman" w:hAnsi="Times New Roman" w:cs="Times New Roman"/>
          <w:sz w:val="24"/>
          <w:szCs w:val="24"/>
        </w:rPr>
        <w:t>Nnanta</w:t>
      </w:r>
      <w:proofErr w:type="spellEnd"/>
      <w:r w:rsidRPr="00511E62">
        <w:rPr>
          <w:rFonts w:ascii="Times New Roman" w:eastAsia="Times New Roman" w:hAnsi="Times New Roman" w:cs="Times New Roman"/>
          <w:sz w:val="24"/>
          <w:szCs w:val="24"/>
        </w:rPr>
        <w:t xml:space="preserve"> N. Elekwa, Eme, O. I., </w:t>
      </w:r>
      <w:proofErr w:type="spellStart"/>
      <w:r w:rsidRPr="00511E62">
        <w:rPr>
          <w:rFonts w:ascii="Times New Roman" w:eastAsia="Times New Roman" w:hAnsi="Times New Roman" w:cs="Times New Roman"/>
          <w:sz w:val="24"/>
          <w:szCs w:val="24"/>
        </w:rPr>
        <w:t>Iheanacho</w:t>
      </w:r>
      <w:proofErr w:type="spellEnd"/>
      <w:r w:rsidRPr="00511E62">
        <w:rPr>
          <w:rFonts w:ascii="Times New Roman" w:eastAsia="Times New Roman" w:hAnsi="Times New Roman" w:cs="Times New Roman"/>
          <w:sz w:val="24"/>
          <w:szCs w:val="24"/>
        </w:rPr>
        <w:t xml:space="preserve">, E. (2015), “Political Economy of Manpower Development and Utilization in the Nigerian Local Government System”, </w:t>
      </w:r>
      <w:r w:rsidRPr="00F00877">
        <w:rPr>
          <w:rFonts w:ascii="Times New Roman" w:eastAsia="Times New Roman" w:hAnsi="Times New Roman" w:cs="Times New Roman"/>
          <w:i/>
          <w:sz w:val="24"/>
          <w:szCs w:val="24"/>
        </w:rPr>
        <w:t>Global Journal For R</w:t>
      </w:r>
      <w:r w:rsidR="00F00877" w:rsidRPr="00F00877">
        <w:rPr>
          <w:rFonts w:ascii="Times New Roman" w:eastAsia="Times New Roman" w:hAnsi="Times New Roman" w:cs="Times New Roman"/>
          <w:i/>
          <w:sz w:val="24"/>
          <w:szCs w:val="24"/>
        </w:rPr>
        <w:t>esearch Analysis (GJRA)</w:t>
      </w:r>
      <w:r w:rsidR="00F00877">
        <w:rPr>
          <w:rFonts w:ascii="Times New Roman" w:eastAsia="Times New Roman" w:hAnsi="Times New Roman" w:cs="Times New Roman"/>
          <w:sz w:val="24"/>
          <w:szCs w:val="24"/>
        </w:rPr>
        <w:t>, Volume</w:t>
      </w:r>
      <w:r w:rsidRPr="00511E62">
        <w:rPr>
          <w:rFonts w:ascii="Times New Roman" w:eastAsia="Times New Roman" w:hAnsi="Times New Roman" w:cs="Times New Roman"/>
          <w:sz w:val="24"/>
          <w:szCs w:val="24"/>
        </w:rPr>
        <w:t xml:space="preserve">: IV, </w:t>
      </w:r>
      <w:proofErr w:type="gramStart"/>
      <w:r w:rsidRPr="00511E62">
        <w:rPr>
          <w:rFonts w:ascii="Times New Roman" w:eastAsia="Times New Roman" w:hAnsi="Times New Roman" w:cs="Times New Roman"/>
          <w:sz w:val="24"/>
          <w:szCs w:val="24"/>
        </w:rPr>
        <w:t>Issue :</w:t>
      </w:r>
      <w:proofErr w:type="gramEnd"/>
      <w:r w:rsidRPr="00511E62">
        <w:rPr>
          <w:rFonts w:ascii="Times New Roman" w:eastAsia="Times New Roman" w:hAnsi="Times New Roman" w:cs="Times New Roman"/>
          <w:sz w:val="24"/>
          <w:szCs w:val="24"/>
        </w:rPr>
        <w:t xml:space="preserve"> II, February (2015), Pp. 56-61</w:t>
      </w:r>
    </w:p>
    <w:p w:rsidR="001F75D5" w:rsidRDefault="001F75D5" w:rsidP="00EF5076">
      <w:pPr>
        <w:spacing w:after="0" w:line="240" w:lineRule="auto"/>
        <w:ind w:left="720" w:hanging="720"/>
        <w:jc w:val="both"/>
        <w:rPr>
          <w:rFonts w:ascii="Times New Roman" w:eastAsia="Times New Roman" w:hAnsi="Times New Roman" w:cs="Times New Roman"/>
          <w:sz w:val="24"/>
          <w:szCs w:val="24"/>
        </w:rPr>
      </w:pPr>
    </w:p>
    <w:p w:rsidR="00507EFD" w:rsidRPr="00511E62" w:rsidRDefault="00507EFD" w:rsidP="00EF5076">
      <w:pPr>
        <w:spacing w:after="0" w:line="240" w:lineRule="auto"/>
        <w:ind w:left="720" w:hanging="720"/>
        <w:jc w:val="both"/>
        <w:rPr>
          <w:rFonts w:ascii="Times New Roman" w:eastAsia="Times New Roman" w:hAnsi="Times New Roman" w:cs="Times New Roman"/>
          <w:sz w:val="24"/>
          <w:szCs w:val="24"/>
        </w:rPr>
      </w:pPr>
      <w:r w:rsidRPr="00511E62">
        <w:rPr>
          <w:rFonts w:ascii="Times New Roman" w:eastAsia="Times New Roman" w:hAnsi="Times New Roman" w:cs="Times New Roman"/>
          <w:sz w:val="24"/>
          <w:szCs w:val="24"/>
        </w:rPr>
        <w:t xml:space="preserve">Eme, I. O, Dr. Hillary, I </w:t>
      </w:r>
      <w:proofErr w:type="spellStart"/>
      <w:r w:rsidRPr="00511E62">
        <w:rPr>
          <w:rFonts w:ascii="Times New Roman" w:eastAsia="Times New Roman" w:hAnsi="Times New Roman" w:cs="Times New Roman"/>
          <w:sz w:val="24"/>
          <w:szCs w:val="24"/>
        </w:rPr>
        <w:t>Ekemam</w:t>
      </w:r>
      <w:proofErr w:type="spellEnd"/>
      <w:r w:rsidRPr="00511E62">
        <w:rPr>
          <w:rFonts w:ascii="Times New Roman" w:eastAsia="Times New Roman" w:hAnsi="Times New Roman" w:cs="Times New Roman"/>
          <w:sz w:val="24"/>
          <w:szCs w:val="24"/>
        </w:rPr>
        <w:t xml:space="preserve">, Emmanuel </w:t>
      </w:r>
      <w:proofErr w:type="spellStart"/>
      <w:r w:rsidRPr="00511E62">
        <w:rPr>
          <w:rFonts w:ascii="Times New Roman" w:eastAsia="Times New Roman" w:hAnsi="Times New Roman" w:cs="Times New Roman"/>
          <w:sz w:val="24"/>
          <w:szCs w:val="24"/>
        </w:rPr>
        <w:t>Iheanacho</w:t>
      </w:r>
      <w:proofErr w:type="spellEnd"/>
      <w:r w:rsidRPr="00511E62">
        <w:rPr>
          <w:rFonts w:ascii="Times New Roman" w:eastAsia="Times New Roman" w:hAnsi="Times New Roman" w:cs="Times New Roman"/>
          <w:sz w:val="24"/>
          <w:szCs w:val="24"/>
        </w:rPr>
        <w:t xml:space="preserve"> (2015), “An Analysis of Cost of Governance and the Quest for Part–Time Legislature in Nigeria”, </w:t>
      </w:r>
      <w:r w:rsidRPr="00F00877">
        <w:rPr>
          <w:rFonts w:ascii="Times New Roman" w:eastAsia="Times New Roman" w:hAnsi="Times New Roman" w:cs="Times New Roman"/>
          <w:i/>
          <w:sz w:val="24"/>
          <w:szCs w:val="24"/>
        </w:rPr>
        <w:t xml:space="preserve">Global Journal </w:t>
      </w:r>
      <w:proofErr w:type="gramStart"/>
      <w:r w:rsidRPr="00F00877">
        <w:rPr>
          <w:rFonts w:ascii="Times New Roman" w:eastAsia="Times New Roman" w:hAnsi="Times New Roman" w:cs="Times New Roman"/>
          <w:i/>
          <w:sz w:val="24"/>
          <w:szCs w:val="24"/>
        </w:rPr>
        <w:t>For</w:t>
      </w:r>
      <w:proofErr w:type="gramEnd"/>
      <w:r w:rsidRPr="00F00877">
        <w:rPr>
          <w:rFonts w:ascii="Times New Roman" w:eastAsia="Times New Roman" w:hAnsi="Times New Roman" w:cs="Times New Roman"/>
          <w:i/>
          <w:sz w:val="24"/>
          <w:szCs w:val="24"/>
        </w:rPr>
        <w:t xml:space="preserve"> R</w:t>
      </w:r>
      <w:r w:rsidR="00F00877" w:rsidRPr="00F00877">
        <w:rPr>
          <w:rFonts w:ascii="Times New Roman" w:eastAsia="Times New Roman" w:hAnsi="Times New Roman" w:cs="Times New Roman"/>
          <w:i/>
          <w:sz w:val="24"/>
          <w:szCs w:val="24"/>
        </w:rPr>
        <w:t xml:space="preserve">esearch Analysis (GJRA), </w:t>
      </w:r>
      <w:r w:rsidR="00F00877">
        <w:rPr>
          <w:rFonts w:ascii="Times New Roman" w:eastAsia="Times New Roman" w:hAnsi="Times New Roman" w:cs="Times New Roman"/>
          <w:sz w:val="24"/>
          <w:szCs w:val="24"/>
        </w:rPr>
        <w:t>Volume: IV, Issue</w:t>
      </w:r>
      <w:r w:rsidRPr="00511E62">
        <w:rPr>
          <w:rFonts w:ascii="Times New Roman" w:eastAsia="Times New Roman" w:hAnsi="Times New Roman" w:cs="Times New Roman"/>
          <w:sz w:val="24"/>
          <w:szCs w:val="24"/>
        </w:rPr>
        <w:t>: II, February (2015), Pp. 121-132.</w:t>
      </w:r>
    </w:p>
    <w:p w:rsidR="001F75D5" w:rsidRDefault="001F75D5" w:rsidP="00EF5076">
      <w:pPr>
        <w:spacing w:after="0" w:line="240" w:lineRule="auto"/>
        <w:ind w:left="720" w:hanging="720"/>
        <w:jc w:val="both"/>
        <w:rPr>
          <w:rFonts w:ascii="Times New Roman" w:eastAsia="Times New Roman" w:hAnsi="Times New Roman" w:cs="Times New Roman"/>
          <w:sz w:val="24"/>
          <w:szCs w:val="24"/>
        </w:rPr>
      </w:pPr>
    </w:p>
    <w:p w:rsidR="00507EFD" w:rsidRPr="00511E62" w:rsidRDefault="00507EFD" w:rsidP="00EF5076">
      <w:pPr>
        <w:spacing w:after="0" w:line="240" w:lineRule="auto"/>
        <w:ind w:left="720" w:hanging="720"/>
        <w:jc w:val="both"/>
        <w:rPr>
          <w:rFonts w:ascii="Times New Roman" w:eastAsia="Times New Roman" w:hAnsi="Times New Roman" w:cs="Times New Roman"/>
          <w:sz w:val="24"/>
          <w:szCs w:val="24"/>
        </w:rPr>
      </w:pPr>
      <w:proofErr w:type="gramStart"/>
      <w:r w:rsidRPr="00511E62">
        <w:rPr>
          <w:rFonts w:ascii="Times New Roman" w:eastAsia="Times New Roman" w:hAnsi="Times New Roman" w:cs="Times New Roman"/>
          <w:sz w:val="24"/>
          <w:szCs w:val="24"/>
        </w:rPr>
        <w:lastRenderedPageBreak/>
        <w:t xml:space="preserve">Eme, O. I. &amp; </w:t>
      </w:r>
      <w:proofErr w:type="spellStart"/>
      <w:r w:rsidRPr="00511E62">
        <w:rPr>
          <w:rFonts w:ascii="Times New Roman" w:eastAsia="Times New Roman" w:hAnsi="Times New Roman" w:cs="Times New Roman"/>
          <w:sz w:val="24"/>
          <w:szCs w:val="24"/>
        </w:rPr>
        <w:t>Okeke</w:t>
      </w:r>
      <w:proofErr w:type="spellEnd"/>
      <w:r w:rsidRPr="00511E62">
        <w:rPr>
          <w:rFonts w:ascii="Times New Roman" w:eastAsia="Times New Roman" w:hAnsi="Times New Roman" w:cs="Times New Roman"/>
          <w:sz w:val="24"/>
          <w:szCs w:val="24"/>
        </w:rPr>
        <w:t>, M. I. (2015), “Cost of Governance and its Implications on Nigeria’s Economy”, Arabian Journal of Business and Management Review (Kuwait Chapter), Vol. 4, No.5; January, Pp.44-61.</w:t>
      </w:r>
      <w:proofErr w:type="gramEnd"/>
    </w:p>
    <w:p w:rsidR="001F75D5" w:rsidRDefault="001F75D5" w:rsidP="00EF5076">
      <w:pPr>
        <w:spacing w:after="0" w:line="240" w:lineRule="auto"/>
        <w:ind w:left="720" w:hanging="720"/>
        <w:jc w:val="both"/>
        <w:rPr>
          <w:rFonts w:ascii="Times New Roman" w:eastAsia="Times New Roman" w:hAnsi="Times New Roman" w:cs="Times New Roman"/>
          <w:sz w:val="24"/>
          <w:szCs w:val="24"/>
        </w:rPr>
      </w:pPr>
    </w:p>
    <w:p w:rsidR="00507EFD" w:rsidRPr="00511E62" w:rsidRDefault="00507EFD" w:rsidP="00EF5076">
      <w:pPr>
        <w:spacing w:after="0" w:line="240" w:lineRule="auto"/>
        <w:ind w:left="720" w:hanging="720"/>
        <w:jc w:val="both"/>
        <w:rPr>
          <w:rFonts w:ascii="Times New Roman" w:eastAsia="Times New Roman" w:hAnsi="Times New Roman" w:cs="Times New Roman"/>
          <w:sz w:val="24"/>
          <w:szCs w:val="24"/>
        </w:rPr>
      </w:pPr>
      <w:r w:rsidRPr="00511E62">
        <w:rPr>
          <w:rFonts w:ascii="Times New Roman" w:eastAsia="Times New Roman" w:hAnsi="Times New Roman" w:cs="Times New Roman"/>
          <w:sz w:val="24"/>
          <w:szCs w:val="24"/>
        </w:rPr>
        <w:t xml:space="preserve">Eme, O. I. &amp; </w:t>
      </w:r>
      <w:proofErr w:type="spellStart"/>
      <w:r w:rsidRPr="00511E62">
        <w:rPr>
          <w:rFonts w:ascii="Times New Roman" w:eastAsia="Times New Roman" w:hAnsi="Times New Roman" w:cs="Times New Roman"/>
          <w:sz w:val="24"/>
          <w:szCs w:val="24"/>
        </w:rPr>
        <w:t>Anyadike</w:t>
      </w:r>
      <w:proofErr w:type="spellEnd"/>
      <w:r w:rsidRPr="00511E62">
        <w:rPr>
          <w:rFonts w:ascii="Times New Roman" w:eastAsia="Times New Roman" w:hAnsi="Times New Roman" w:cs="Times New Roman"/>
          <w:sz w:val="24"/>
          <w:szCs w:val="24"/>
        </w:rPr>
        <w:t xml:space="preserve">, </w:t>
      </w:r>
      <w:proofErr w:type="spellStart"/>
      <w:r w:rsidRPr="00511E62">
        <w:rPr>
          <w:rFonts w:ascii="Times New Roman" w:eastAsia="Times New Roman" w:hAnsi="Times New Roman" w:cs="Times New Roman"/>
          <w:sz w:val="24"/>
          <w:szCs w:val="24"/>
        </w:rPr>
        <w:t>N.O</w:t>
      </w:r>
      <w:proofErr w:type="spellEnd"/>
      <w:r w:rsidRPr="00511E62">
        <w:rPr>
          <w:rFonts w:ascii="Times New Roman" w:eastAsia="Times New Roman" w:hAnsi="Times New Roman" w:cs="Times New Roman"/>
          <w:sz w:val="24"/>
          <w:szCs w:val="24"/>
        </w:rPr>
        <w:t xml:space="preserve">. (2014), “Political Financing in Africa: A Comparative Study of Kenya and Nigeria: Proposal for Reform”, </w:t>
      </w:r>
      <w:r w:rsidRPr="00F00877">
        <w:rPr>
          <w:rFonts w:ascii="Times New Roman" w:eastAsia="Times New Roman" w:hAnsi="Times New Roman" w:cs="Times New Roman"/>
          <w:i/>
          <w:sz w:val="24"/>
          <w:szCs w:val="24"/>
        </w:rPr>
        <w:t>Mediterranean Journal of Social Sciences MCSER,</w:t>
      </w:r>
      <w:r w:rsidRPr="00511E62">
        <w:rPr>
          <w:rFonts w:ascii="Times New Roman" w:eastAsia="Times New Roman" w:hAnsi="Times New Roman" w:cs="Times New Roman"/>
          <w:sz w:val="24"/>
          <w:szCs w:val="24"/>
        </w:rPr>
        <w:t xml:space="preserve"> Vol. 5, No. 27, December, Pp. 22-34.</w:t>
      </w:r>
    </w:p>
    <w:p w:rsidR="001F75D5" w:rsidRDefault="001F75D5" w:rsidP="00EF5076">
      <w:pPr>
        <w:spacing w:after="0" w:line="240" w:lineRule="auto"/>
        <w:ind w:left="720" w:hanging="720"/>
        <w:jc w:val="both"/>
        <w:rPr>
          <w:rFonts w:ascii="Times New Roman" w:eastAsia="Times New Roman" w:hAnsi="Times New Roman" w:cs="Times New Roman"/>
          <w:sz w:val="24"/>
          <w:szCs w:val="24"/>
        </w:rPr>
      </w:pPr>
    </w:p>
    <w:p w:rsidR="00507EFD" w:rsidRPr="00511E62" w:rsidRDefault="00507EFD" w:rsidP="00EF5076">
      <w:pPr>
        <w:spacing w:after="0" w:line="240" w:lineRule="auto"/>
        <w:ind w:left="720" w:hanging="720"/>
        <w:jc w:val="both"/>
        <w:rPr>
          <w:rFonts w:ascii="Times New Roman" w:eastAsia="Times New Roman" w:hAnsi="Times New Roman" w:cs="Times New Roman"/>
          <w:sz w:val="24"/>
          <w:szCs w:val="24"/>
        </w:rPr>
      </w:pPr>
      <w:r w:rsidRPr="00511E62">
        <w:rPr>
          <w:rFonts w:ascii="Times New Roman" w:eastAsia="Times New Roman" w:hAnsi="Times New Roman" w:cs="Times New Roman"/>
          <w:sz w:val="24"/>
          <w:szCs w:val="24"/>
        </w:rPr>
        <w:t xml:space="preserve">Eme, O. I, Oji, R.O. &amp; </w:t>
      </w:r>
      <w:proofErr w:type="spellStart"/>
      <w:r w:rsidRPr="00511E62">
        <w:rPr>
          <w:rFonts w:ascii="Times New Roman" w:eastAsia="Times New Roman" w:hAnsi="Times New Roman" w:cs="Times New Roman"/>
          <w:sz w:val="24"/>
          <w:szCs w:val="24"/>
        </w:rPr>
        <w:t>Onyishi</w:t>
      </w:r>
      <w:proofErr w:type="spellEnd"/>
      <w:r w:rsidRPr="00511E62">
        <w:rPr>
          <w:rFonts w:ascii="Times New Roman" w:eastAsia="Times New Roman" w:hAnsi="Times New Roman" w:cs="Times New Roman"/>
          <w:sz w:val="24"/>
          <w:szCs w:val="24"/>
        </w:rPr>
        <w:t xml:space="preserve">, A. O (2014), “Implications of Politically Exposed Persons participation in 2015 Elections in Nigeria”, </w:t>
      </w:r>
      <w:r w:rsidRPr="00F00877">
        <w:rPr>
          <w:rFonts w:ascii="Times New Roman" w:eastAsia="Times New Roman" w:hAnsi="Times New Roman" w:cs="Times New Roman"/>
          <w:i/>
          <w:sz w:val="24"/>
          <w:szCs w:val="24"/>
        </w:rPr>
        <w:t xml:space="preserve">Mediterranean Journal of Social Sciences MCSER, </w:t>
      </w:r>
      <w:r w:rsidRPr="00511E62">
        <w:rPr>
          <w:rFonts w:ascii="Times New Roman" w:eastAsia="Times New Roman" w:hAnsi="Times New Roman" w:cs="Times New Roman"/>
          <w:sz w:val="24"/>
          <w:szCs w:val="24"/>
        </w:rPr>
        <w:t>Vol. 5, No. 27, December, Pp. 207-221.</w:t>
      </w:r>
    </w:p>
    <w:p w:rsidR="001F75D5" w:rsidRDefault="001F75D5" w:rsidP="00EF5076">
      <w:pPr>
        <w:spacing w:after="0" w:line="240" w:lineRule="auto"/>
        <w:ind w:left="720" w:hanging="720"/>
        <w:jc w:val="both"/>
        <w:rPr>
          <w:rFonts w:ascii="Times New Roman" w:eastAsia="Times New Roman" w:hAnsi="Times New Roman" w:cs="Times New Roman"/>
          <w:sz w:val="24"/>
          <w:szCs w:val="24"/>
        </w:rPr>
      </w:pPr>
    </w:p>
    <w:p w:rsidR="00507EFD" w:rsidRPr="00511E62" w:rsidRDefault="00507EFD" w:rsidP="00EF5076">
      <w:pPr>
        <w:spacing w:after="0" w:line="240" w:lineRule="auto"/>
        <w:ind w:left="720" w:hanging="720"/>
        <w:jc w:val="both"/>
        <w:rPr>
          <w:rFonts w:ascii="Times New Roman" w:eastAsia="Times New Roman" w:hAnsi="Times New Roman" w:cs="Times New Roman"/>
          <w:sz w:val="24"/>
          <w:szCs w:val="24"/>
        </w:rPr>
      </w:pPr>
      <w:r w:rsidRPr="00511E62">
        <w:rPr>
          <w:rFonts w:ascii="Times New Roman" w:eastAsia="Times New Roman" w:hAnsi="Times New Roman" w:cs="Times New Roman"/>
          <w:sz w:val="24"/>
          <w:szCs w:val="24"/>
        </w:rPr>
        <w:t xml:space="preserve">Eme, </w:t>
      </w:r>
      <w:proofErr w:type="spellStart"/>
      <w:r w:rsidRPr="00511E62">
        <w:rPr>
          <w:rFonts w:ascii="Times New Roman" w:eastAsia="Times New Roman" w:hAnsi="Times New Roman" w:cs="Times New Roman"/>
          <w:sz w:val="24"/>
          <w:szCs w:val="24"/>
        </w:rPr>
        <w:t>O.I</w:t>
      </w:r>
      <w:proofErr w:type="spellEnd"/>
      <w:r w:rsidRPr="00511E62">
        <w:rPr>
          <w:rFonts w:ascii="Times New Roman" w:eastAsia="Times New Roman" w:hAnsi="Times New Roman" w:cs="Times New Roman"/>
          <w:sz w:val="24"/>
          <w:szCs w:val="24"/>
        </w:rPr>
        <w:t xml:space="preserve">., </w:t>
      </w:r>
      <w:proofErr w:type="spellStart"/>
      <w:r w:rsidRPr="00511E62">
        <w:rPr>
          <w:rFonts w:ascii="Times New Roman" w:eastAsia="Times New Roman" w:hAnsi="Times New Roman" w:cs="Times New Roman"/>
          <w:sz w:val="24"/>
          <w:szCs w:val="24"/>
        </w:rPr>
        <w:t>Ebue</w:t>
      </w:r>
      <w:proofErr w:type="spellEnd"/>
      <w:r w:rsidRPr="00511E62">
        <w:rPr>
          <w:rFonts w:ascii="Times New Roman" w:eastAsia="Times New Roman" w:hAnsi="Times New Roman" w:cs="Times New Roman"/>
          <w:sz w:val="24"/>
          <w:szCs w:val="24"/>
        </w:rPr>
        <w:t xml:space="preserve">, </w:t>
      </w:r>
      <w:proofErr w:type="spellStart"/>
      <w:r w:rsidRPr="00511E62">
        <w:rPr>
          <w:rFonts w:ascii="Times New Roman" w:eastAsia="Times New Roman" w:hAnsi="Times New Roman" w:cs="Times New Roman"/>
          <w:sz w:val="24"/>
          <w:szCs w:val="24"/>
        </w:rPr>
        <w:t>M.O</w:t>
      </w:r>
      <w:proofErr w:type="spellEnd"/>
      <w:r w:rsidRPr="00511E62">
        <w:rPr>
          <w:rFonts w:ascii="Times New Roman" w:eastAsia="Times New Roman" w:hAnsi="Times New Roman" w:cs="Times New Roman"/>
          <w:sz w:val="24"/>
          <w:szCs w:val="24"/>
        </w:rPr>
        <w:t xml:space="preserve">., </w:t>
      </w:r>
      <w:proofErr w:type="spellStart"/>
      <w:r w:rsidRPr="00511E62">
        <w:rPr>
          <w:rFonts w:ascii="Times New Roman" w:eastAsia="Times New Roman" w:hAnsi="Times New Roman" w:cs="Times New Roman"/>
          <w:sz w:val="24"/>
          <w:szCs w:val="24"/>
        </w:rPr>
        <w:t>Uche</w:t>
      </w:r>
      <w:proofErr w:type="spellEnd"/>
      <w:r w:rsidRPr="00511E62">
        <w:rPr>
          <w:rFonts w:ascii="Times New Roman" w:eastAsia="Times New Roman" w:hAnsi="Times New Roman" w:cs="Times New Roman"/>
          <w:sz w:val="24"/>
          <w:szCs w:val="24"/>
        </w:rPr>
        <w:t xml:space="preserve">, </w:t>
      </w:r>
      <w:proofErr w:type="spellStart"/>
      <w:r w:rsidRPr="00511E62">
        <w:rPr>
          <w:rFonts w:ascii="Times New Roman" w:eastAsia="Times New Roman" w:hAnsi="Times New Roman" w:cs="Times New Roman"/>
          <w:sz w:val="24"/>
          <w:szCs w:val="24"/>
        </w:rPr>
        <w:t>I.B</w:t>
      </w:r>
      <w:proofErr w:type="spellEnd"/>
      <w:r w:rsidRPr="00511E62">
        <w:rPr>
          <w:rFonts w:ascii="Times New Roman" w:eastAsia="Times New Roman" w:hAnsi="Times New Roman" w:cs="Times New Roman"/>
          <w:sz w:val="24"/>
          <w:szCs w:val="24"/>
        </w:rPr>
        <w:t xml:space="preserve">. &amp; </w:t>
      </w:r>
      <w:proofErr w:type="spellStart"/>
      <w:r w:rsidRPr="00511E62">
        <w:rPr>
          <w:rFonts w:ascii="Times New Roman" w:eastAsia="Times New Roman" w:hAnsi="Times New Roman" w:cs="Times New Roman"/>
          <w:sz w:val="24"/>
          <w:szCs w:val="24"/>
        </w:rPr>
        <w:t>Okala</w:t>
      </w:r>
      <w:proofErr w:type="spellEnd"/>
      <w:r w:rsidRPr="00511E62">
        <w:rPr>
          <w:rFonts w:ascii="Times New Roman" w:eastAsia="Times New Roman" w:hAnsi="Times New Roman" w:cs="Times New Roman"/>
          <w:sz w:val="24"/>
          <w:szCs w:val="24"/>
        </w:rPr>
        <w:t xml:space="preserve">, U. A. (2014), “A Critical Appraisal of the Relevance of Field Work Practice in Social Work Education in Nigeria”, </w:t>
      </w:r>
      <w:r w:rsidRPr="00F00877">
        <w:rPr>
          <w:rFonts w:ascii="Times New Roman" w:eastAsia="Times New Roman" w:hAnsi="Times New Roman" w:cs="Times New Roman"/>
          <w:i/>
          <w:sz w:val="24"/>
          <w:szCs w:val="24"/>
        </w:rPr>
        <w:t>Mediterranean Journal of Social Sciences MCSER,</w:t>
      </w:r>
      <w:r w:rsidRPr="00511E62">
        <w:rPr>
          <w:rFonts w:ascii="Times New Roman" w:eastAsia="Times New Roman" w:hAnsi="Times New Roman" w:cs="Times New Roman"/>
          <w:sz w:val="24"/>
          <w:szCs w:val="24"/>
        </w:rPr>
        <w:t xml:space="preserve"> Vol. 5, No. 27, December, Pp. 1328-1334.</w:t>
      </w:r>
    </w:p>
    <w:p w:rsidR="001F75D5" w:rsidRDefault="001F75D5" w:rsidP="00EF5076">
      <w:pPr>
        <w:spacing w:after="0" w:line="240" w:lineRule="auto"/>
        <w:ind w:left="720" w:hanging="720"/>
        <w:jc w:val="both"/>
        <w:rPr>
          <w:rFonts w:ascii="Times New Roman" w:eastAsia="Times New Roman" w:hAnsi="Times New Roman" w:cs="Times New Roman"/>
          <w:sz w:val="24"/>
          <w:szCs w:val="24"/>
        </w:rPr>
      </w:pPr>
    </w:p>
    <w:p w:rsidR="00507EFD" w:rsidRPr="00511E62" w:rsidRDefault="00507EFD" w:rsidP="00EF5076">
      <w:pPr>
        <w:spacing w:after="0" w:line="240" w:lineRule="auto"/>
        <w:ind w:left="720" w:hanging="720"/>
        <w:jc w:val="both"/>
        <w:rPr>
          <w:rFonts w:ascii="Times New Roman" w:eastAsia="Times New Roman" w:hAnsi="Times New Roman" w:cs="Times New Roman"/>
          <w:sz w:val="24"/>
          <w:szCs w:val="24"/>
        </w:rPr>
      </w:pPr>
      <w:r w:rsidRPr="00511E62">
        <w:rPr>
          <w:rFonts w:ascii="Times New Roman" w:eastAsia="Times New Roman" w:hAnsi="Times New Roman" w:cs="Times New Roman"/>
          <w:sz w:val="24"/>
          <w:szCs w:val="24"/>
        </w:rPr>
        <w:t xml:space="preserve">Eme, </w:t>
      </w:r>
      <w:proofErr w:type="spellStart"/>
      <w:r w:rsidRPr="00511E62">
        <w:rPr>
          <w:rFonts w:ascii="Times New Roman" w:eastAsia="Times New Roman" w:hAnsi="Times New Roman" w:cs="Times New Roman"/>
          <w:sz w:val="24"/>
          <w:szCs w:val="24"/>
        </w:rPr>
        <w:t>O.I</w:t>
      </w:r>
      <w:proofErr w:type="spellEnd"/>
      <w:r w:rsidRPr="00511E62">
        <w:rPr>
          <w:rFonts w:ascii="Times New Roman" w:eastAsia="Times New Roman" w:hAnsi="Times New Roman" w:cs="Times New Roman"/>
          <w:sz w:val="24"/>
          <w:szCs w:val="24"/>
        </w:rPr>
        <w:t xml:space="preserve">. &amp; Oji, R.O. (2014), “The Effects of Subsidy Removal on Food Items in Nigeria: The Battle Ahead”, </w:t>
      </w:r>
      <w:r w:rsidRPr="00F00877">
        <w:rPr>
          <w:rFonts w:ascii="Times New Roman" w:eastAsia="Times New Roman" w:hAnsi="Times New Roman" w:cs="Times New Roman"/>
          <w:i/>
          <w:sz w:val="24"/>
          <w:szCs w:val="24"/>
        </w:rPr>
        <w:t>Global Advanced Research Journal of Agricultural Science</w:t>
      </w:r>
      <w:r w:rsidRPr="00511E62">
        <w:rPr>
          <w:rFonts w:ascii="Times New Roman" w:eastAsia="Times New Roman" w:hAnsi="Times New Roman" w:cs="Times New Roman"/>
          <w:sz w:val="24"/>
          <w:szCs w:val="24"/>
        </w:rPr>
        <w:t>, Vol. 3(12) pp. 400-408, December.</w:t>
      </w:r>
    </w:p>
    <w:p w:rsidR="001F75D5" w:rsidRDefault="001F75D5" w:rsidP="00EF5076">
      <w:pPr>
        <w:spacing w:after="0" w:line="240" w:lineRule="auto"/>
        <w:ind w:left="720" w:hanging="720"/>
        <w:jc w:val="both"/>
        <w:rPr>
          <w:rFonts w:ascii="Times New Roman" w:eastAsia="Times New Roman" w:hAnsi="Times New Roman" w:cs="Times New Roman"/>
          <w:sz w:val="24"/>
          <w:szCs w:val="24"/>
        </w:rPr>
      </w:pPr>
    </w:p>
    <w:p w:rsidR="00507EFD" w:rsidRPr="00511E62" w:rsidRDefault="00507EFD" w:rsidP="00EF5076">
      <w:pPr>
        <w:spacing w:after="0" w:line="240" w:lineRule="auto"/>
        <w:ind w:left="720" w:hanging="720"/>
        <w:jc w:val="both"/>
        <w:rPr>
          <w:rFonts w:ascii="Times New Roman" w:eastAsia="Times New Roman" w:hAnsi="Times New Roman" w:cs="Times New Roman"/>
          <w:sz w:val="24"/>
          <w:szCs w:val="24"/>
        </w:rPr>
      </w:pPr>
      <w:r w:rsidRPr="00511E62">
        <w:rPr>
          <w:rFonts w:ascii="Times New Roman" w:eastAsia="Times New Roman" w:hAnsi="Times New Roman" w:cs="Times New Roman"/>
          <w:sz w:val="24"/>
          <w:szCs w:val="24"/>
        </w:rPr>
        <w:t xml:space="preserve">Eme O. I., </w:t>
      </w:r>
      <w:proofErr w:type="spellStart"/>
      <w:r w:rsidRPr="00511E62">
        <w:rPr>
          <w:rFonts w:ascii="Times New Roman" w:eastAsia="Times New Roman" w:hAnsi="Times New Roman" w:cs="Times New Roman"/>
          <w:sz w:val="24"/>
          <w:szCs w:val="24"/>
        </w:rPr>
        <w:t>Edeh</w:t>
      </w:r>
      <w:proofErr w:type="spellEnd"/>
      <w:r w:rsidRPr="00511E62">
        <w:rPr>
          <w:rFonts w:ascii="Times New Roman" w:eastAsia="Times New Roman" w:hAnsi="Times New Roman" w:cs="Times New Roman"/>
          <w:sz w:val="24"/>
          <w:szCs w:val="24"/>
        </w:rPr>
        <w:t xml:space="preserve">, </w:t>
      </w:r>
      <w:proofErr w:type="spellStart"/>
      <w:r w:rsidRPr="00511E62">
        <w:rPr>
          <w:rFonts w:ascii="Times New Roman" w:eastAsia="Times New Roman" w:hAnsi="Times New Roman" w:cs="Times New Roman"/>
          <w:sz w:val="24"/>
          <w:szCs w:val="24"/>
        </w:rPr>
        <w:t>H.C</w:t>
      </w:r>
      <w:proofErr w:type="spellEnd"/>
      <w:r w:rsidRPr="00511E62">
        <w:rPr>
          <w:rFonts w:ascii="Times New Roman" w:eastAsia="Times New Roman" w:hAnsi="Times New Roman" w:cs="Times New Roman"/>
          <w:sz w:val="24"/>
          <w:szCs w:val="24"/>
        </w:rPr>
        <w:t xml:space="preserve">, </w:t>
      </w:r>
      <w:proofErr w:type="spellStart"/>
      <w:r w:rsidRPr="00511E62">
        <w:rPr>
          <w:rFonts w:ascii="Times New Roman" w:eastAsia="Times New Roman" w:hAnsi="Times New Roman" w:cs="Times New Roman"/>
          <w:sz w:val="24"/>
          <w:szCs w:val="24"/>
        </w:rPr>
        <w:t>Okala</w:t>
      </w:r>
      <w:proofErr w:type="spellEnd"/>
      <w:r w:rsidRPr="00511E62">
        <w:rPr>
          <w:rFonts w:ascii="Times New Roman" w:eastAsia="Times New Roman" w:hAnsi="Times New Roman" w:cs="Times New Roman"/>
          <w:sz w:val="24"/>
          <w:szCs w:val="24"/>
        </w:rPr>
        <w:t xml:space="preserve">, U. A. &amp; </w:t>
      </w:r>
      <w:proofErr w:type="spellStart"/>
      <w:r w:rsidRPr="00511E62">
        <w:rPr>
          <w:rFonts w:ascii="Times New Roman" w:eastAsia="Times New Roman" w:hAnsi="Times New Roman" w:cs="Times New Roman"/>
          <w:sz w:val="24"/>
          <w:szCs w:val="24"/>
        </w:rPr>
        <w:t>Uche</w:t>
      </w:r>
      <w:proofErr w:type="spellEnd"/>
      <w:r w:rsidRPr="00511E62">
        <w:rPr>
          <w:rFonts w:ascii="Times New Roman" w:eastAsia="Times New Roman" w:hAnsi="Times New Roman" w:cs="Times New Roman"/>
          <w:sz w:val="24"/>
          <w:szCs w:val="24"/>
        </w:rPr>
        <w:t xml:space="preserve">, I. B. (2014), “Implications of Global Economics Crisis on the Nigeria’s Health Sector, 2008-2011”, </w:t>
      </w:r>
      <w:r w:rsidRPr="00F00877">
        <w:rPr>
          <w:rFonts w:ascii="Times New Roman" w:eastAsia="Times New Roman" w:hAnsi="Times New Roman" w:cs="Times New Roman"/>
          <w:i/>
          <w:sz w:val="24"/>
          <w:szCs w:val="24"/>
        </w:rPr>
        <w:t>Academic Journal of Interdisciplinary Studies MCSER,</w:t>
      </w:r>
      <w:r w:rsidRPr="00511E62">
        <w:rPr>
          <w:rFonts w:ascii="Times New Roman" w:eastAsia="Times New Roman" w:hAnsi="Times New Roman" w:cs="Times New Roman"/>
          <w:sz w:val="24"/>
          <w:szCs w:val="24"/>
        </w:rPr>
        <w:t xml:space="preserve"> Vol. 3 No. 6, November, Pp. 455-466.</w:t>
      </w:r>
    </w:p>
    <w:p w:rsidR="001F75D5" w:rsidRDefault="001F75D5" w:rsidP="00EF5076">
      <w:pPr>
        <w:spacing w:after="0" w:line="240" w:lineRule="auto"/>
        <w:ind w:left="720" w:hanging="720"/>
        <w:jc w:val="both"/>
        <w:rPr>
          <w:rFonts w:ascii="Times New Roman" w:eastAsia="Times New Roman" w:hAnsi="Times New Roman" w:cs="Times New Roman"/>
          <w:sz w:val="24"/>
          <w:szCs w:val="24"/>
        </w:rPr>
      </w:pPr>
    </w:p>
    <w:p w:rsidR="00507EFD" w:rsidRPr="00511E62" w:rsidRDefault="00507EFD" w:rsidP="00EF5076">
      <w:pPr>
        <w:spacing w:after="0" w:line="240" w:lineRule="auto"/>
        <w:ind w:left="720" w:hanging="720"/>
        <w:jc w:val="both"/>
        <w:rPr>
          <w:rFonts w:ascii="Times New Roman" w:eastAsia="Times New Roman" w:hAnsi="Times New Roman" w:cs="Times New Roman"/>
          <w:sz w:val="24"/>
          <w:szCs w:val="24"/>
        </w:rPr>
      </w:pPr>
      <w:r w:rsidRPr="00511E62">
        <w:rPr>
          <w:rFonts w:ascii="Times New Roman" w:eastAsia="Times New Roman" w:hAnsi="Times New Roman" w:cs="Times New Roman"/>
          <w:sz w:val="24"/>
          <w:szCs w:val="24"/>
        </w:rPr>
        <w:t xml:space="preserve">Eme Okechukwu Innocent, </w:t>
      </w:r>
      <w:proofErr w:type="spellStart"/>
      <w:r w:rsidRPr="00511E62">
        <w:rPr>
          <w:rFonts w:ascii="Times New Roman" w:eastAsia="Times New Roman" w:hAnsi="Times New Roman" w:cs="Times New Roman"/>
          <w:sz w:val="24"/>
          <w:szCs w:val="24"/>
        </w:rPr>
        <w:t>Uche</w:t>
      </w:r>
      <w:proofErr w:type="spellEnd"/>
      <w:r w:rsidRPr="00511E62">
        <w:rPr>
          <w:rFonts w:ascii="Times New Roman" w:eastAsia="Times New Roman" w:hAnsi="Times New Roman" w:cs="Times New Roman"/>
          <w:sz w:val="24"/>
          <w:szCs w:val="24"/>
        </w:rPr>
        <w:t xml:space="preserve">, </w:t>
      </w:r>
      <w:proofErr w:type="spellStart"/>
      <w:r w:rsidRPr="00511E62">
        <w:rPr>
          <w:rFonts w:ascii="Times New Roman" w:eastAsia="Times New Roman" w:hAnsi="Times New Roman" w:cs="Times New Roman"/>
          <w:sz w:val="24"/>
          <w:szCs w:val="24"/>
        </w:rPr>
        <w:t>Okala</w:t>
      </w:r>
      <w:proofErr w:type="spellEnd"/>
      <w:r w:rsidRPr="00511E62">
        <w:rPr>
          <w:rFonts w:ascii="Times New Roman" w:eastAsia="Times New Roman" w:hAnsi="Times New Roman" w:cs="Times New Roman"/>
          <w:sz w:val="24"/>
          <w:szCs w:val="24"/>
        </w:rPr>
        <w:t xml:space="preserve"> A. &amp; </w:t>
      </w:r>
      <w:proofErr w:type="spellStart"/>
      <w:r w:rsidRPr="00511E62">
        <w:rPr>
          <w:rFonts w:ascii="Times New Roman" w:eastAsia="Times New Roman" w:hAnsi="Times New Roman" w:cs="Times New Roman"/>
          <w:sz w:val="24"/>
          <w:szCs w:val="24"/>
        </w:rPr>
        <w:t>Uche</w:t>
      </w:r>
      <w:proofErr w:type="spellEnd"/>
      <w:r w:rsidRPr="00511E62">
        <w:rPr>
          <w:rFonts w:ascii="Times New Roman" w:eastAsia="Times New Roman" w:hAnsi="Times New Roman" w:cs="Times New Roman"/>
          <w:sz w:val="24"/>
          <w:szCs w:val="24"/>
        </w:rPr>
        <w:t xml:space="preserve">, </w:t>
      </w:r>
      <w:proofErr w:type="spellStart"/>
      <w:r w:rsidRPr="00511E62">
        <w:rPr>
          <w:rFonts w:ascii="Times New Roman" w:eastAsia="Times New Roman" w:hAnsi="Times New Roman" w:cs="Times New Roman"/>
          <w:sz w:val="24"/>
          <w:szCs w:val="24"/>
        </w:rPr>
        <w:t>Ijeoma</w:t>
      </w:r>
      <w:proofErr w:type="spellEnd"/>
      <w:r w:rsidRPr="00511E62">
        <w:rPr>
          <w:rFonts w:ascii="Times New Roman" w:eastAsia="Times New Roman" w:hAnsi="Times New Roman" w:cs="Times New Roman"/>
          <w:sz w:val="24"/>
          <w:szCs w:val="24"/>
        </w:rPr>
        <w:t xml:space="preserve"> B. (2014), “Building a Solid Health Care System in Nigeria: Challenges and Prospects”, </w:t>
      </w:r>
      <w:r w:rsidRPr="00F00877">
        <w:rPr>
          <w:rFonts w:ascii="Times New Roman" w:eastAsia="Times New Roman" w:hAnsi="Times New Roman" w:cs="Times New Roman"/>
          <w:i/>
          <w:sz w:val="24"/>
          <w:szCs w:val="24"/>
        </w:rPr>
        <w:t>Academic Journal of Interdisciplinary Studies MCSER</w:t>
      </w:r>
      <w:r w:rsidRPr="00511E62">
        <w:rPr>
          <w:rFonts w:ascii="Times New Roman" w:eastAsia="Times New Roman" w:hAnsi="Times New Roman" w:cs="Times New Roman"/>
          <w:sz w:val="24"/>
          <w:szCs w:val="24"/>
        </w:rPr>
        <w:t>, Vol. 3, No. 6, November, Pp. 501-510.</w:t>
      </w:r>
    </w:p>
    <w:p w:rsidR="001F75D5" w:rsidRDefault="001F75D5" w:rsidP="00EF5076">
      <w:pPr>
        <w:spacing w:after="0" w:line="240" w:lineRule="auto"/>
        <w:ind w:left="720" w:hanging="720"/>
        <w:jc w:val="both"/>
        <w:rPr>
          <w:rFonts w:ascii="Times New Roman" w:eastAsia="Times New Roman" w:hAnsi="Times New Roman" w:cs="Times New Roman"/>
          <w:sz w:val="24"/>
          <w:szCs w:val="24"/>
        </w:rPr>
      </w:pPr>
    </w:p>
    <w:p w:rsidR="00507EFD" w:rsidRPr="00511E62" w:rsidRDefault="00507EFD" w:rsidP="00EF5076">
      <w:pPr>
        <w:spacing w:after="0" w:line="240" w:lineRule="auto"/>
        <w:ind w:left="720" w:hanging="720"/>
        <w:jc w:val="both"/>
        <w:rPr>
          <w:rFonts w:ascii="Times New Roman" w:eastAsia="Times New Roman" w:hAnsi="Times New Roman" w:cs="Times New Roman"/>
          <w:sz w:val="24"/>
          <w:szCs w:val="24"/>
        </w:rPr>
      </w:pPr>
      <w:r w:rsidRPr="00511E62">
        <w:rPr>
          <w:rFonts w:ascii="Times New Roman" w:eastAsia="Times New Roman" w:hAnsi="Times New Roman" w:cs="Times New Roman"/>
          <w:sz w:val="24"/>
          <w:szCs w:val="24"/>
        </w:rPr>
        <w:t xml:space="preserve">Eme, O. </w:t>
      </w:r>
      <w:proofErr w:type="gramStart"/>
      <w:r w:rsidRPr="00511E62">
        <w:rPr>
          <w:rFonts w:ascii="Times New Roman" w:eastAsia="Times New Roman" w:hAnsi="Times New Roman" w:cs="Times New Roman"/>
          <w:sz w:val="24"/>
          <w:szCs w:val="24"/>
        </w:rPr>
        <w:t>I, Ugwu, S. C. (2014), “Organizational Learning and Development through Education, Networking and WBT</w:t>
      </w:r>
      <w:r w:rsidRPr="00F00877">
        <w:rPr>
          <w:rFonts w:ascii="Times New Roman" w:eastAsia="Times New Roman" w:hAnsi="Times New Roman" w:cs="Times New Roman"/>
          <w:i/>
          <w:sz w:val="24"/>
          <w:szCs w:val="24"/>
        </w:rPr>
        <w:t>”, International Journal of Scientific Research (IJSCR),</w:t>
      </w:r>
      <w:r w:rsidRPr="00511E62">
        <w:rPr>
          <w:rFonts w:ascii="Times New Roman" w:eastAsia="Times New Roman" w:hAnsi="Times New Roman" w:cs="Times New Roman"/>
          <w:sz w:val="24"/>
          <w:szCs w:val="24"/>
        </w:rPr>
        <w:t xml:space="preserve"> Vol.07, Issue.02, Pp.1-14.</w:t>
      </w:r>
      <w:proofErr w:type="gramEnd"/>
    </w:p>
    <w:p w:rsidR="001F75D5" w:rsidRDefault="001F75D5" w:rsidP="00EF5076">
      <w:pPr>
        <w:spacing w:after="0" w:line="240" w:lineRule="auto"/>
        <w:ind w:left="720" w:hanging="720"/>
        <w:jc w:val="both"/>
        <w:rPr>
          <w:rFonts w:ascii="Times New Roman" w:eastAsia="Times New Roman" w:hAnsi="Times New Roman" w:cs="Times New Roman"/>
          <w:sz w:val="24"/>
          <w:szCs w:val="24"/>
        </w:rPr>
      </w:pPr>
    </w:p>
    <w:p w:rsidR="00507EFD" w:rsidRPr="00511E62" w:rsidRDefault="00507EFD" w:rsidP="00EF5076">
      <w:pPr>
        <w:spacing w:after="0" w:line="240" w:lineRule="auto"/>
        <w:ind w:left="720" w:hanging="720"/>
        <w:jc w:val="both"/>
        <w:rPr>
          <w:rFonts w:ascii="Times New Roman" w:eastAsia="Times New Roman" w:hAnsi="Times New Roman" w:cs="Times New Roman"/>
          <w:sz w:val="24"/>
          <w:szCs w:val="24"/>
        </w:rPr>
      </w:pPr>
      <w:r w:rsidRPr="00511E62">
        <w:rPr>
          <w:rFonts w:ascii="Times New Roman" w:eastAsia="Times New Roman" w:hAnsi="Times New Roman" w:cs="Times New Roman"/>
          <w:sz w:val="24"/>
          <w:szCs w:val="24"/>
        </w:rPr>
        <w:t xml:space="preserve">Eme, </w:t>
      </w:r>
      <w:proofErr w:type="spellStart"/>
      <w:r w:rsidRPr="00511E62">
        <w:rPr>
          <w:rFonts w:ascii="Times New Roman" w:eastAsia="Times New Roman" w:hAnsi="Times New Roman" w:cs="Times New Roman"/>
          <w:sz w:val="24"/>
          <w:szCs w:val="24"/>
        </w:rPr>
        <w:t>O.I</w:t>
      </w:r>
      <w:proofErr w:type="spellEnd"/>
      <w:r w:rsidRPr="00511E62">
        <w:rPr>
          <w:rFonts w:ascii="Times New Roman" w:eastAsia="Times New Roman" w:hAnsi="Times New Roman" w:cs="Times New Roman"/>
          <w:sz w:val="24"/>
          <w:szCs w:val="24"/>
        </w:rPr>
        <w:t xml:space="preserve">. (2014), “Local Government Autonomy in Nigeria: Myth or Reality,” Studies in Politics and Society: </w:t>
      </w:r>
      <w:r w:rsidRPr="00F00877">
        <w:rPr>
          <w:rFonts w:ascii="Times New Roman" w:eastAsia="Times New Roman" w:hAnsi="Times New Roman" w:cs="Times New Roman"/>
          <w:i/>
          <w:sz w:val="24"/>
          <w:szCs w:val="24"/>
        </w:rPr>
        <w:t xml:space="preserve">A Journal of Publication of the Nigerian Political Science Association, </w:t>
      </w:r>
      <w:r w:rsidRPr="00511E62">
        <w:rPr>
          <w:rFonts w:ascii="Times New Roman" w:eastAsia="Times New Roman" w:hAnsi="Times New Roman" w:cs="Times New Roman"/>
          <w:sz w:val="24"/>
          <w:szCs w:val="24"/>
        </w:rPr>
        <w:t>Vol. 2, No. 1, (June), Pp. 181-208.</w:t>
      </w:r>
    </w:p>
    <w:p w:rsidR="001F75D5" w:rsidRPr="00FB752A" w:rsidRDefault="001F75D5" w:rsidP="00511E62">
      <w:pPr>
        <w:spacing w:after="0" w:line="360" w:lineRule="auto"/>
        <w:rPr>
          <w:rFonts w:ascii="Times New Roman" w:eastAsia="Times New Roman" w:hAnsi="Times New Roman" w:cs="Times New Roman"/>
          <w:b/>
          <w:bCs/>
          <w:sz w:val="14"/>
          <w:szCs w:val="24"/>
        </w:rPr>
      </w:pPr>
    </w:p>
    <w:p w:rsidR="00507EFD" w:rsidRPr="00511E62" w:rsidRDefault="00507EFD" w:rsidP="00FB752A">
      <w:pPr>
        <w:spacing w:after="0" w:line="312" w:lineRule="auto"/>
        <w:rPr>
          <w:rFonts w:ascii="Times New Roman" w:eastAsia="Times New Roman" w:hAnsi="Times New Roman" w:cs="Times New Roman"/>
          <w:sz w:val="24"/>
          <w:szCs w:val="24"/>
        </w:rPr>
      </w:pPr>
      <w:r w:rsidRPr="00511E62">
        <w:rPr>
          <w:rFonts w:ascii="Times New Roman" w:eastAsia="Times New Roman" w:hAnsi="Times New Roman" w:cs="Times New Roman"/>
          <w:b/>
          <w:bCs/>
          <w:sz w:val="24"/>
          <w:szCs w:val="24"/>
        </w:rPr>
        <w:t>Research archive:</w:t>
      </w:r>
    </w:p>
    <w:p w:rsidR="00507EFD" w:rsidRPr="00511E62" w:rsidRDefault="00507EFD" w:rsidP="00FB752A">
      <w:pPr>
        <w:spacing w:after="0" w:line="312" w:lineRule="auto"/>
        <w:jc w:val="both"/>
        <w:rPr>
          <w:rFonts w:ascii="Times New Roman" w:eastAsia="Times New Roman" w:hAnsi="Times New Roman" w:cs="Times New Roman"/>
          <w:sz w:val="24"/>
          <w:szCs w:val="24"/>
        </w:rPr>
      </w:pPr>
      <w:r w:rsidRPr="00511E62">
        <w:rPr>
          <w:rFonts w:ascii="Times New Roman" w:eastAsia="Times New Roman" w:hAnsi="Times New Roman" w:cs="Times New Roman"/>
          <w:sz w:val="24"/>
          <w:szCs w:val="24"/>
        </w:rPr>
        <w:t>I have written and carried out extensive research into insecurity and security challenges in Nigeria, Politically Exposed Persons, Corruption, Cost of governance Democratic institution, Local governance, and Budget and budgetary processes. </w:t>
      </w:r>
    </w:p>
    <w:p w:rsidR="00FB752A" w:rsidRPr="00FB752A" w:rsidRDefault="00FB752A" w:rsidP="00FB752A">
      <w:pPr>
        <w:spacing w:after="0" w:line="312" w:lineRule="auto"/>
        <w:rPr>
          <w:rFonts w:ascii="Times New Roman" w:eastAsia="Times New Roman" w:hAnsi="Times New Roman" w:cs="Times New Roman"/>
          <w:b/>
          <w:bCs/>
          <w:sz w:val="10"/>
          <w:szCs w:val="24"/>
        </w:rPr>
      </w:pPr>
    </w:p>
    <w:p w:rsidR="00507EFD" w:rsidRPr="00511E62" w:rsidRDefault="00507EFD" w:rsidP="00FB752A">
      <w:pPr>
        <w:spacing w:after="0" w:line="312" w:lineRule="auto"/>
        <w:rPr>
          <w:rFonts w:ascii="Times New Roman" w:eastAsia="Times New Roman" w:hAnsi="Times New Roman" w:cs="Times New Roman"/>
          <w:sz w:val="24"/>
          <w:szCs w:val="24"/>
        </w:rPr>
      </w:pPr>
      <w:r w:rsidRPr="00511E62">
        <w:rPr>
          <w:rFonts w:ascii="Times New Roman" w:eastAsia="Times New Roman" w:hAnsi="Times New Roman" w:cs="Times New Roman"/>
          <w:b/>
          <w:bCs/>
          <w:sz w:val="24"/>
          <w:szCs w:val="24"/>
        </w:rPr>
        <w:t>Responsibilities:</w:t>
      </w:r>
    </w:p>
    <w:p w:rsidR="003A7762" w:rsidRPr="00511E62" w:rsidRDefault="00507EFD" w:rsidP="00FB752A">
      <w:pPr>
        <w:spacing w:after="0" w:line="312" w:lineRule="auto"/>
        <w:jc w:val="both"/>
        <w:rPr>
          <w:rFonts w:ascii="Times New Roman" w:hAnsi="Times New Roman" w:cs="Times New Roman"/>
          <w:sz w:val="24"/>
          <w:szCs w:val="24"/>
        </w:rPr>
      </w:pPr>
      <w:r w:rsidRPr="00511E62">
        <w:rPr>
          <w:rFonts w:ascii="Times New Roman" w:eastAsia="Times New Roman" w:hAnsi="Times New Roman" w:cs="Times New Roman"/>
          <w:sz w:val="24"/>
          <w:szCs w:val="24"/>
        </w:rPr>
        <w:t xml:space="preserve">Immediate Career Goals: to teach, </w:t>
      </w:r>
      <w:proofErr w:type="gramStart"/>
      <w:r w:rsidRPr="00511E62">
        <w:rPr>
          <w:rFonts w:ascii="Times New Roman" w:eastAsia="Times New Roman" w:hAnsi="Times New Roman" w:cs="Times New Roman"/>
          <w:sz w:val="24"/>
          <w:szCs w:val="24"/>
        </w:rPr>
        <w:t>supervise,</w:t>
      </w:r>
      <w:proofErr w:type="gramEnd"/>
      <w:r w:rsidRPr="00511E62">
        <w:rPr>
          <w:rFonts w:ascii="Times New Roman" w:eastAsia="Times New Roman" w:hAnsi="Times New Roman" w:cs="Times New Roman"/>
          <w:sz w:val="24"/>
          <w:szCs w:val="24"/>
        </w:rPr>
        <w:t xml:space="preserve"> attend workshops, seminars, and conferences both locally and internationally for continuous capacity building and development so as to sharpen my research skills.</w:t>
      </w:r>
    </w:p>
    <w:sectPr w:rsidR="003A7762" w:rsidRPr="00511E62" w:rsidSect="00F04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659BC"/>
    <w:multiLevelType w:val="multilevel"/>
    <w:tmpl w:val="D334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E843EE"/>
    <w:multiLevelType w:val="multilevel"/>
    <w:tmpl w:val="87A8D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EFD"/>
    <w:rsid w:val="000F29D5"/>
    <w:rsid w:val="001F75D5"/>
    <w:rsid w:val="00352BB5"/>
    <w:rsid w:val="003535D6"/>
    <w:rsid w:val="00432E9F"/>
    <w:rsid w:val="004A1709"/>
    <w:rsid w:val="004B6EC9"/>
    <w:rsid w:val="00507EFD"/>
    <w:rsid w:val="00511E62"/>
    <w:rsid w:val="00550CE8"/>
    <w:rsid w:val="00565CE7"/>
    <w:rsid w:val="00662487"/>
    <w:rsid w:val="007D2CEA"/>
    <w:rsid w:val="00B45D51"/>
    <w:rsid w:val="00BE437E"/>
    <w:rsid w:val="00C329A4"/>
    <w:rsid w:val="00C61DD5"/>
    <w:rsid w:val="00CB3641"/>
    <w:rsid w:val="00CC1554"/>
    <w:rsid w:val="00CD64D9"/>
    <w:rsid w:val="00E50298"/>
    <w:rsid w:val="00EB5EA7"/>
    <w:rsid w:val="00EF5076"/>
    <w:rsid w:val="00F00877"/>
    <w:rsid w:val="00F04570"/>
    <w:rsid w:val="00FB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2E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535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507E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7E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507EF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507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EFD"/>
    <w:rPr>
      <w:rFonts w:ascii="Tahoma" w:hAnsi="Tahoma" w:cs="Tahoma"/>
      <w:sz w:val="16"/>
      <w:szCs w:val="16"/>
    </w:rPr>
  </w:style>
  <w:style w:type="character" w:customStyle="1" w:styleId="Heading1Char">
    <w:name w:val="Heading 1 Char"/>
    <w:basedOn w:val="DefaultParagraphFont"/>
    <w:link w:val="Heading1"/>
    <w:uiPriority w:val="9"/>
    <w:rsid w:val="00432E9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61DD5"/>
    <w:rPr>
      <w:b/>
      <w:bCs/>
    </w:rPr>
  </w:style>
  <w:style w:type="character" w:styleId="Hyperlink">
    <w:name w:val="Hyperlink"/>
    <w:basedOn w:val="DefaultParagraphFont"/>
    <w:uiPriority w:val="99"/>
    <w:unhideWhenUsed/>
    <w:rsid w:val="00C61DD5"/>
    <w:rPr>
      <w:color w:val="0000FF"/>
      <w:u w:val="single"/>
    </w:rPr>
  </w:style>
  <w:style w:type="character" w:customStyle="1" w:styleId="Heading2Char">
    <w:name w:val="Heading 2 Char"/>
    <w:basedOn w:val="DefaultParagraphFont"/>
    <w:link w:val="Heading2"/>
    <w:uiPriority w:val="9"/>
    <w:semiHidden/>
    <w:rsid w:val="003535D6"/>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CC1554"/>
    <w:rPr>
      <w:i/>
      <w:iCs/>
    </w:rPr>
  </w:style>
  <w:style w:type="paragraph" w:customStyle="1" w:styleId="Default">
    <w:name w:val="Default"/>
    <w:rsid w:val="00CB3641"/>
    <w:pPr>
      <w:autoSpaceDE w:val="0"/>
      <w:autoSpaceDN w:val="0"/>
      <w:adjustRightInd w:val="0"/>
      <w:spacing w:after="0" w:line="240" w:lineRule="auto"/>
    </w:pPr>
    <w:rPr>
      <w:rFonts w:ascii="Century" w:hAnsi="Century" w:cs="Century"/>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2E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535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507E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7E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507EF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507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EFD"/>
    <w:rPr>
      <w:rFonts w:ascii="Tahoma" w:hAnsi="Tahoma" w:cs="Tahoma"/>
      <w:sz w:val="16"/>
      <w:szCs w:val="16"/>
    </w:rPr>
  </w:style>
  <w:style w:type="character" w:customStyle="1" w:styleId="Heading1Char">
    <w:name w:val="Heading 1 Char"/>
    <w:basedOn w:val="DefaultParagraphFont"/>
    <w:link w:val="Heading1"/>
    <w:uiPriority w:val="9"/>
    <w:rsid w:val="00432E9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61DD5"/>
    <w:rPr>
      <w:b/>
      <w:bCs/>
    </w:rPr>
  </w:style>
  <w:style w:type="character" w:styleId="Hyperlink">
    <w:name w:val="Hyperlink"/>
    <w:basedOn w:val="DefaultParagraphFont"/>
    <w:uiPriority w:val="99"/>
    <w:unhideWhenUsed/>
    <w:rsid w:val="00C61DD5"/>
    <w:rPr>
      <w:color w:val="0000FF"/>
      <w:u w:val="single"/>
    </w:rPr>
  </w:style>
  <w:style w:type="character" w:customStyle="1" w:styleId="Heading2Char">
    <w:name w:val="Heading 2 Char"/>
    <w:basedOn w:val="DefaultParagraphFont"/>
    <w:link w:val="Heading2"/>
    <w:uiPriority w:val="9"/>
    <w:semiHidden/>
    <w:rsid w:val="003535D6"/>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CC1554"/>
    <w:rPr>
      <w:i/>
      <w:iCs/>
    </w:rPr>
  </w:style>
  <w:style w:type="paragraph" w:customStyle="1" w:styleId="Default">
    <w:name w:val="Default"/>
    <w:rsid w:val="00CB3641"/>
    <w:pPr>
      <w:autoSpaceDE w:val="0"/>
      <w:autoSpaceDN w:val="0"/>
      <w:adjustRightInd w:val="0"/>
      <w:spacing w:after="0" w:line="240" w:lineRule="auto"/>
    </w:pPr>
    <w:rPr>
      <w:rFonts w:ascii="Century" w:hAnsi="Century" w:cs="Centur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8751">
      <w:bodyDiv w:val="1"/>
      <w:marLeft w:val="0"/>
      <w:marRight w:val="0"/>
      <w:marTop w:val="0"/>
      <w:marBottom w:val="0"/>
      <w:divBdr>
        <w:top w:val="none" w:sz="0" w:space="0" w:color="auto"/>
        <w:left w:val="none" w:sz="0" w:space="0" w:color="auto"/>
        <w:bottom w:val="none" w:sz="0" w:space="0" w:color="auto"/>
        <w:right w:val="none" w:sz="0" w:space="0" w:color="auto"/>
      </w:divBdr>
      <w:divsChild>
        <w:div w:id="1663964709">
          <w:marLeft w:val="0"/>
          <w:marRight w:val="0"/>
          <w:marTop w:val="0"/>
          <w:marBottom w:val="0"/>
          <w:divBdr>
            <w:top w:val="none" w:sz="0" w:space="0" w:color="auto"/>
            <w:left w:val="none" w:sz="0" w:space="0" w:color="auto"/>
            <w:bottom w:val="none" w:sz="0" w:space="0" w:color="auto"/>
            <w:right w:val="none" w:sz="0" w:space="0" w:color="auto"/>
          </w:divBdr>
          <w:divsChild>
            <w:div w:id="52271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2720">
      <w:bodyDiv w:val="1"/>
      <w:marLeft w:val="0"/>
      <w:marRight w:val="0"/>
      <w:marTop w:val="0"/>
      <w:marBottom w:val="0"/>
      <w:divBdr>
        <w:top w:val="none" w:sz="0" w:space="0" w:color="auto"/>
        <w:left w:val="none" w:sz="0" w:space="0" w:color="auto"/>
        <w:bottom w:val="none" w:sz="0" w:space="0" w:color="auto"/>
        <w:right w:val="none" w:sz="0" w:space="0" w:color="auto"/>
      </w:divBdr>
      <w:divsChild>
        <w:div w:id="1978341308">
          <w:marLeft w:val="0"/>
          <w:marRight w:val="0"/>
          <w:marTop w:val="0"/>
          <w:marBottom w:val="0"/>
          <w:divBdr>
            <w:top w:val="none" w:sz="0" w:space="0" w:color="auto"/>
            <w:left w:val="none" w:sz="0" w:space="0" w:color="auto"/>
            <w:bottom w:val="none" w:sz="0" w:space="0" w:color="auto"/>
            <w:right w:val="none" w:sz="0" w:space="0" w:color="auto"/>
          </w:divBdr>
        </w:div>
      </w:divsChild>
    </w:div>
    <w:div w:id="391583040">
      <w:bodyDiv w:val="1"/>
      <w:marLeft w:val="0"/>
      <w:marRight w:val="0"/>
      <w:marTop w:val="0"/>
      <w:marBottom w:val="0"/>
      <w:divBdr>
        <w:top w:val="none" w:sz="0" w:space="0" w:color="auto"/>
        <w:left w:val="none" w:sz="0" w:space="0" w:color="auto"/>
        <w:bottom w:val="none" w:sz="0" w:space="0" w:color="auto"/>
        <w:right w:val="none" w:sz="0" w:space="0" w:color="auto"/>
      </w:divBdr>
      <w:divsChild>
        <w:div w:id="1172064221">
          <w:marLeft w:val="0"/>
          <w:marRight w:val="0"/>
          <w:marTop w:val="0"/>
          <w:marBottom w:val="0"/>
          <w:divBdr>
            <w:top w:val="none" w:sz="0" w:space="0" w:color="auto"/>
            <w:left w:val="none" w:sz="0" w:space="0" w:color="auto"/>
            <w:bottom w:val="none" w:sz="0" w:space="0" w:color="auto"/>
            <w:right w:val="none" w:sz="0" w:space="0" w:color="auto"/>
          </w:divBdr>
          <w:divsChild>
            <w:div w:id="5293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6075">
      <w:bodyDiv w:val="1"/>
      <w:marLeft w:val="0"/>
      <w:marRight w:val="0"/>
      <w:marTop w:val="0"/>
      <w:marBottom w:val="0"/>
      <w:divBdr>
        <w:top w:val="none" w:sz="0" w:space="0" w:color="auto"/>
        <w:left w:val="none" w:sz="0" w:space="0" w:color="auto"/>
        <w:bottom w:val="none" w:sz="0" w:space="0" w:color="auto"/>
        <w:right w:val="none" w:sz="0" w:space="0" w:color="auto"/>
      </w:divBdr>
      <w:divsChild>
        <w:div w:id="1317342304">
          <w:marLeft w:val="0"/>
          <w:marRight w:val="0"/>
          <w:marTop w:val="0"/>
          <w:marBottom w:val="0"/>
          <w:divBdr>
            <w:top w:val="none" w:sz="0" w:space="0" w:color="auto"/>
            <w:left w:val="none" w:sz="0" w:space="0" w:color="auto"/>
            <w:bottom w:val="none" w:sz="0" w:space="0" w:color="auto"/>
            <w:right w:val="none" w:sz="0" w:space="0" w:color="auto"/>
          </w:divBdr>
        </w:div>
        <w:div w:id="1059473605">
          <w:marLeft w:val="0"/>
          <w:marRight w:val="0"/>
          <w:marTop w:val="0"/>
          <w:marBottom w:val="0"/>
          <w:divBdr>
            <w:top w:val="none" w:sz="0" w:space="0" w:color="auto"/>
            <w:left w:val="none" w:sz="0" w:space="0" w:color="auto"/>
            <w:bottom w:val="none" w:sz="0" w:space="0" w:color="auto"/>
            <w:right w:val="none" w:sz="0" w:space="0" w:color="auto"/>
          </w:divBdr>
        </w:div>
        <w:div w:id="1581787032">
          <w:marLeft w:val="0"/>
          <w:marRight w:val="0"/>
          <w:marTop w:val="0"/>
          <w:marBottom w:val="0"/>
          <w:divBdr>
            <w:top w:val="none" w:sz="0" w:space="0" w:color="auto"/>
            <w:left w:val="none" w:sz="0" w:space="0" w:color="auto"/>
            <w:bottom w:val="none" w:sz="0" w:space="0" w:color="auto"/>
            <w:right w:val="none" w:sz="0" w:space="0" w:color="auto"/>
          </w:divBdr>
        </w:div>
        <w:div w:id="280964327">
          <w:marLeft w:val="0"/>
          <w:marRight w:val="0"/>
          <w:marTop w:val="0"/>
          <w:marBottom w:val="0"/>
          <w:divBdr>
            <w:top w:val="none" w:sz="0" w:space="0" w:color="auto"/>
            <w:left w:val="none" w:sz="0" w:space="0" w:color="auto"/>
            <w:bottom w:val="none" w:sz="0" w:space="0" w:color="auto"/>
            <w:right w:val="none" w:sz="0" w:space="0" w:color="auto"/>
          </w:divBdr>
        </w:div>
        <w:div w:id="760873955">
          <w:marLeft w:val="0"/>
          <w:marRight w:val="0"/>
          <w:marTop w:val="0"/>
          <w:marBottom w:val="0"/>
          <w:divBdr>
            <w:top w:val="none" w:sz="0" w:space="0" w:color="auto"/>
            <w:left w:val="none" w:sz="0" w:space="0" w:color="auto"/>
            <w:bottom w:val="none" w:sz="0" w:space="0" w:color="auto"/>
            <w:right w:val="none" w:sz="0" w:space="0" w:color="auto"/>
          </w:divBdr>
        </w:div>
        <w:div w:id="314573216">
          <w:marLeft w:val="0"/>
          <w:marRight w:val="0"/>
          <w:marTop w:val="0"/>
          <w:marBottom w:val="0"/>
          <w:divBdr>
            <w:top w:val="none" w:sz="0" w:space="0" w:color="auto"/>
            <w:left w:val="none" w:sz="0" w:space="0" w:color="auto"/>
            <w:bottom w:val="none" w:sz="0" w:space="0" w:color="auto"/>
            <w:right w:val="none" w:sz="0" w:space="0" w:color="auto"/>
          </w:divBdr>
        </w:div>
        <w:div w:id="1383989809">
          <w:marLeft w:val="0"/>
          <w:marRight w:val="0"/>
          <w:marTop w:val="0"/>
          <w:marBottom w:val="0"/>
          <w:divBdr>
            <w:top w:val="none" w:sz="0" w:space="0" w:color="auto"/>
            <w:left w:val="none" w:sz="0" w:space="0" w:color="auto"/>
            <w:bottom w:val="none" w:sz="0" w:space="0" w:color="auto"/>
            <w:right w:val="none" w:sz="0" w:space="0" w:color="auto"/>
          </w:divBdr>
        </w:div>
      </w:divsChild>
    </w:div>
    <w:div w:id="551426017">
      <w:bodyDiv w:val="1"/>
      <w:marLeft w:val="0"/>
      <w:marRight w:val="0"/>
      <w:marTop w:val="0"/>
      <w:marBottom w:val="0"/>
      <w:divBdr>
        <w:top w:val="none" w:sz="0" w:space="0" w:color="auto"/>
        <w:left w:val="none" w:sz="0" w:space="0" w:color="auto"/>
        <w:bottom w:val="none" w:sz="0" w:space="0" w:color="auto"/>
        <w:right w:val="none" w:sz="0" w:space="0" w:color="auto"/>
      </w:divBdr>
    </w:div>
    <w:div w:id="650064918">
      <w:bodyDiv w:val="1"/>
      <w:marLeft w:val="0"/>
      <w:marRight w:val="0"/>
      <w:marTop w:val="0"/>
      <w:marBottom w:val="0"/>
      <w:divBdr>
        <w:top w:val="none" w:sz="0" w:space="0" w:color="auto"/>
        <w:left w:val="none" w:sz="0" w:space="0" w:color="auto"/>
        <w:bottom w:val="none" w:sz="0" w:space="0" w:color="auto"/>
        <w:right w:val="none" w:sz="0" w:space="0" w:color="auto"/>
      </w:divBdr>
    </w:div>
    <w:div w:id="941885395">
      <w:bodyDiv w:val="1"/>
      <w:marLeft w:val="0"/>
      <w:marRight w:val="0"/>
      <w:marTop w:val="0"/>
      <w:marBottom w:val="0"/>
      <w:divBdr>
        <w:top w:val="none" w:sz="0" w:space="0" w:color="auto"/>
        <w:left w:val="none" w:sz="0" w:space="0" w:color="auto"/>
        <w:bottom w:val="none" w:sz="0" w:space="0" w:color="auto"/>
        <w:right w:val="none" w:sz="0" w:space="0" w:color="auto"/>
      </w:divBdr>
      <w:divsChild>
        <w:div w:id="1131827308">
          <w:marLeft w:val="0"/>
          <w:marRight w:val="0"/>
          <w:marTop w:val="0"/>
          <w:marBottom w:val="0"/>
          <w:divBdr>
            <w:top w:val="none" w:sz="0" w:space="0" w:color="auto"/>
            <w:left w:val="none" w:sz="0" w:space="0" w:color="auto"/>
            <w:bottom w:val="none" w:sz="0" w:space="0" w:color="auto"/>
            <w:right w:val="none" w:sz="0" w:space="0" w:color="auto"/>
          </w:divBdr>
          <w:divsChild>
            <w:div w:id="461927554">
              <w:marLeft w:val="0"/>
              <w:marRight w:val="0"/>
              <w:marTop w:val="0"/>
              <w:marBottom w:val="0"/>
              <w:divBdr>
                <w:top w:val="none" w:sz="0" w:space="0" w:color="auto"/>
                <w:left w:val="none" w:sz="0" w:space="0" w:color="auto"/>
                <w:bottom w:val="none" w:sz="0" w:space="0" w:color="auto"/>
                <w:right w:val="none" w:sz="0" w:space="0" w:color="auto"/>
              </w:divBdr>
            </w:div>
            <w:div w:id="1162937463">
              <w:marLeft w:val="0"/>
              <w:marRight w:val="0"/>
              <w:marTop w:val="0"/>
              <w:marBottom w:val="0"/>
              <w:divBdr>
                <w:top w:val="none" w:sz="0" w:space="0" w:color="auto"/>
                <w:left w:val="none" w:sz="0" w:space="0" w:color="auto"/>
                <w:bottom w:val="none" w:sz="0" w:space="0" w:color="auto"/>
                <w:right w:val="none" w:sz="0" w:space="0" w:color="auto"/>
              </w:divBdr>
            </w:div>
            <w:div w:id="1644502683">
              <w:marLeft w:val="0"/>
              <w:marRight w:val="0"/>
              <w:marTop w:val="0"/>
              <w:marBottom w:val="0"/>
              <w:divBdr>
                <w:top w:val="none" w:sz="0" w:space="0" w:color="auto"/>
                <w:left w:val="none" w:sz="0" w:space="0" w:color="auto"/>
                <w:bottom w:val="none" w:sz="0" w:space="0" w:color="auto"/>
                <w:right w:val="none" w:sz="0" w:space="0" w:color="auto"/>
              </w:divBdr>
            </w:div>
          </w:divsChild>
        </w:div>
        <w:div w:id="1280649747">
          <w:marLeft w:val="0"/>
          <w:marRight w:val="0"/>
          <w:marTop w:val="0"/>
          <w:marBottom w:val="0"/>
          <w:divBdr>
            <w:top w:val="none" w:sz="0" w:space="0" w:color="auto"/>
            <w:left w:val="none" w:sz="0" w:space="0" w:color="auto"/>
            <w:bottom w:val="none" w:sz="0" w:space="0" w:color="auto"/>
            <w:right w:val="none" w:sz="0" w:space="0" w:color="auto"/>
          </w:divBdr>
        </w:div>
      </w:divsChild>
    </w:div>
    <w:div w:id="958075292">
      <w:bodyDiv w:val="1"/>
      <w:marLeft w:val="0"/>
      <w:marRight w:val="0"/>
      <w:marTop w:val="0"/>
      <w:marBottom w:val="0"/>
      <w:divBdr>
        <w:top w:val="none" w:sz="0" w:space="0" w:color="auto"/>
        <w:left w:val="none" w:sz="0" w:space="0" w:color="auto"/>
        <w:bottom w:val="none" w:sz="0" w:space="0" w:color="auto"/>
        <w:right w:val="none" w:sz="0" w:space="0" w:color="auto"/>
      </w:divBdr>
    </w:div>
    <w:div w:id="1392845292">
      <w:bodyDiv w:val="1"/>
      <w:marLeft w:val="0"/>
      <w:marRight w:val="0"/>
      <w:marTop w:val="0"/>
      <w:marBottom w:val="0"/>
      <w:divBdr>
        <w:top w:val="none" w:sz="0" w:space="0" w:color="auto"/>
        <w:left w:val="none" w:sz="0" w:space="0" w:color="auto"/>
        <w:bottom w:val="none" w:sz="0" w:space="0" w:color="auto"/>
        <w:right w:val="none" w:sz="0" w:space="0" w:color="auto"/>
      </w:divBdr>
      <w:divsChild>
        <w:div w:id="769930589">
          <w:marLeft w:val="0"/>
          <w:marRight w:val="0"/>
          <w:marTop w:val="0"/>
          <w:marBottom w:val="0"/>
          <w:divBdr>
            <w:top w:val="none" w:sz="0" w:space="0" w:color="auto"/>
            <w:left w:val="none" w:sz="0" w:space="0" w:color="auto"/>
            <w:bottom w:val="none" w:sz="0" w:space="0" w:color="auto"/>
            <w:right w:val="none" w:sz="0" w:space="0" w:color="auto"/>
          </w:divBdr>
        </w:div>
      </w:divsChild>
    </w:div>
    <w:div w:id="1503937283">
      <w:bodyDiv w:val="1"/>
      <w:marLeft w:val="0"/>
      <w:marRight w:val="0"/>
      <w:marTop w:val="0"/>
      <w:marBottom w:val="0"/>
      <w:divBdr>
        <w:top w:val="none" w:sz="0" w:space="0" w:color="auto"/>
        <w:left w:val="none" w:sz="0" w:space="0" w:color="auto"/>
        <w:bottom w:val="none" w:sz="0" w:space="0" w:color="auto"/>
        <w:right w:val="none" w:sz="0" w:space="0" w:color="auto"/>
      </w:divBdr>
    </w:div>
    <w:div w:id="1522742168">
      <w:bodyDiv w:val="1"/>
      <w:marLeft w:val="0"/>
      <w:marRight w:val="0"/>
      <w:marTop w:val="0"/>
      <w:marBottom w:val="0"/>
      <w:divBdr>
        <w:top w:val="none" w:sz="0" w:space="0" w:color="auto"/>
        <w:left w:val="none" w:sz="0" w:space="0" w:color="auto"/>
        <w:bottom w:val="none" w:sz="0" w:space="0" w:color="auto"/>
        <w:right w:val="none" w:sz="0" w:space="0" w:color="auto"/>
      </w:divBdr>
    </w:div>
    <w:div w:id="1652295058">
      <w:bodyDiv w:val="1"/>
      <w:marLeft w:val="0"/>
      <w:marRight w:val="0"/>
      <w:marTop w:val="0"/>
      <w:marBottom w:val="0"/>
      <w:divBdr>
        <w:top w:val="none" w:sz="0" w:space="0" w:color="auto"/>
        <w:left w:val="none" w:sz="0" w:space="0" w:color="auto"/>
        <w:bottom w:val="none" w:sz="0" w:space="0" w:color="auto"/>
        <w:right w:val="none" w:sz="0" w:space="0" w:color="auto"/>
      </w:divBdr>
    </w:div>
    <w:div w:id="1686054283">
      <w:bodyDiv w:val="1"/>
      <w:marLeft w:val="0"/>
      <w:marRight w:val="0"/>
      <w:marTop w:val="0"/>
      <w:marBottom w:val="0"/>
      <w:divBdr>
        <w:top w:val="none" w:sz="0" w:space="0" w:color="auto"/>
        <w:left w:val="none" w:sz="0" w:space="0" w:color="auto"/>
        <w:bottom w:val="none" w:sz="0" w:space="0" w:color="auto"/>
        <w:right w:val="none" w:sz="0" w:space="0" w:color="auto"/>
      </w:divBdr>
    </w:div>
    <w:div w:id="1723824057">
      <w:bodyDiv w:val="1"/>
      <w:marLeft w:val="0"/>
      <w:marRight w:val="0"/>
      <w:marTop w:val="0"/>
      <w:marBottom w:val="0"/>
      <w:divBdr>
        <w:top w:val="none" w:sz="0" w:space="0" w:color="auto"/>
        <w:left w:val="none" w:sz="0" w:space="0" w:color="auto"/>
        <w:bottom w:val="none" w:sz="0" w:space="0" w:color="auto"/>
        <w:right w:val="none" w:sz="0" w:space="0" w:color="auto"/>
      </w:divBdr>
    </w:div>
    <w:div w:id="1729525893">
      <w:bodyDiv w:val="1"/>
      <w:marLeft w:val="0"/>
      <w:marRight w:val="0"/>
      <w:marTop w:val="0"/>
      <w:marBottom w:val="0"/>
      <w:divBdr>
        <w:top w:val="none" w:sz="0" w:space="0" w:color="auto"/>
        <w:left w:val="none" w:sz="0" w:space="0" w:color="auto"/>
        <w:bottom w:val="none" w:sz="0" w:space="0" w:color="auto"/>
        <w:right w:val="none" w:sz="0" w:space="0" w:color="auto"/>
      </w:divBdr>
    </w:div>
    <w:div w:id="1762213774">
      <w:bodyDiv w:val="1"/>
      <w:marLeft w:val="0"/>
      <w:marRight w:val="0"/>
      <w:marTop w:val="0"/>
      <w:marBottom w:val="0"/>
      <w:divBdr>
        <w:top w:val="none" w:sz="0" w:space="0" w:color="auto"/>
        <w:left w:val="none" w:sz="0" w:space="0" w:color="auto"/>
        <w:bottom w:val="none" w:sz="0" w:space="0" w:color="auto"/>
        <w:right w:val="none" w:sz="0" w:space="0" w:color="auto"/>
      </w:divBdr>
    </w:div>
    <w:div w:id="1807157894">
      <w:bodyDiv w:val="1"/>
      <w:marLeft w:val="0"/>
      <w:marRight w:val="0"/>
      <w:marTop w:val="0"/>
      <w:marBottom w:val="0"/>
      <w:divBdr>
        <w:top w:val="none" w:sz="0" w:space="0" w:color="auto"/>
        <w:left w:val="none" w:sz="0" w:space="0" w:color="auto"/>
        <w:bottom w:val="none" w:sz="0" w:space="0" w:color="auto"/>
        <w:right w:val="none" w:sz="0" w:space="0" w:color="auto"/>
      </w:divBdr>
      <w:divsChild>
        <w:div w:id="28340418">
          <w:marLeft w:val="0"/>
          <w:marRight w:val="0"/>
          <w:marTop w:val="0"/>
          <w:marBottom w:val="0"/>
          <w:divBdr>
            <w:top w:val="none" w:sz="0" w:space="0" w:color="auto"/>
            <w:left w:val="none" w:sz="0" w:space="0" w:color="auto"/>
            <w:bottom w:val="none" w:sz="0" w:space="0" w:color="auto"/>
            <w:right w:val="none" w:sz="0" w:space="0" w:color="auto"/>
          </w:divBdr>
        </w:div>
      </w:divsChild>
    </w:div>
    <w:div w:id="2007781082">
      <w:bodyDiv w:val="1"/>
      <w:marLeft w:val="0"/>
      <w:marRight w:val="0"/>
      <w:marTop w:val="0"/>
      <w:marBottom w:val="0"/>
      <w:divBdr>
        <w:top w:val="none" w:sz="0" w:space="0" w:color="auto"/>
        <w:left w:val="none" w:sz="0" w:space="0" w:color="auto"/>
        <w:bottom w:val="none" w:sz="0" w:space="0" w:color="auto"/>
        <w:right w:val="none" w:sz="0" w:space="0" w:color="auto"/>
      </w:divBdr>
    </w:div>
    <w:div w:id="2057503526">
      <w:bodyDiv w:val="1"/>
      <w:marLeft w:val="0"/>
      <w:marRight w:val="0"/>
      <w:marTop w:val="0"/>
      <w:marBottom w:val="0"/>
      <w:divBdr>
        <w:top w:val="none" w:sz="0" w:space="0" w:color="auto"/>
        <w:left w:val="none" w:sz="0" w:space="0" w:color="auto"/>
        <w:bottom w:val="none" w:sz="0" w:space="0" w:color="auto"/>
        <w:right w:val="none" w:sz="0" w:space="0" w:color="auto"/>
      </w:divBdr>
      <w:divsChild>
        <w:div w:id="1504083371">
          <w:marLeft w:val="0"/>
          <w:marRight w:val="0"/>
          <w:marTop w:val="0"/>
          <w:marBottom w:val="0"/>
          <w:divBdr>
            <w:top w:val="none" w:sz="0" w:space="0" w:color="auto"/>
            <w:left w:val="none" w:sz="0" w:space="0" w:color="auto"/>
            <w:bottom w:val="none" w:sz="0" w:space="0" w:color="auto"/>
            <w:right w:val="none" w:sz="0" w:space="0" w:color="auto"/>
          </w:divBdr>
        </w:div>
        <w:div w:id="1222208271">
          <w:marLeft w:val="0"/>
          <w:marRight w:val="0"/>
          <w:marTop w:val="0"/>
          <w:marBottom w:val="0"/>
          <w:divBdr>
            <w:top w:val="none" w:sz="0" w:space="0" w:color="auto"/>
            <w:left w:val="none" w:sz="0" w:space="0" w:color="auto"/>
            <w:bottom w:val="none" w:sz="0" w:space="0" w:color="auto"/>
            <w:right w:val="none" w:sz="0" w:space="0" w:color="auto"/>
          </w:divBdr>
        </w:div>
        <w:div w:id="1470325578">
          <w:marLeft w:val="0"/>
          <w:marRight w:val="0"/>
          <w:marTop w:val="0"/>
          <w:marBottom w:val="0"/>
          <w:divBdr>
            <w:top w:val="none" w:sz="0" w:space="0" w:color="auto"/>
            <w:left w:val="none" w:sz="0" w:space="0" w:color="auto"/>
            <w:bottom w:val="none" w:sz="0" w:space="0" w:color="auto"/>
            <w:right w:val="none" w:sz="0" w:space="0" w:color="auto"/>
          </w:divBdr>
        </w:div>
        <w:div w:id="882442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ijcunn.com/%20index.php/IJC/article/view/263" TargetMode="External"/><Relationship Id="rId3" Type="http://schemas.microsoft.com/office/2007/relationships/stylesWithEffects" Target="stylesWithEffects.xml"/><Relationship Id="rId7" Type="http://schemas.openxmlformats.org/officeDocument/2006/relationships/hyperlink" Target="https://journals.aphriapub.com/index.php/SS/%20article/view/4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TOCHUKWU</cp:lastModifiedBy>
  <cp:revision>2</cp:revision>
  <dcterms:created xsi:type="dcterms:W3CDTF">2018-05-05T21:35:00Z</dcterms:created>
  <dcterms:modified xsi:type="dcterms:W3CDTF">2018-05-05T21:35:00Z</dcterms:modified>
</cp:coreProperties>
</file>